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FE" w:rsidRPr="007C265C" w:rsidRDefault="003602A0" w:rsidP="00DC2AFE">
      <w:pPr>
        <w:pStyle w:val="a3"/>
        <w:rPr>
          <w:b/>
          <w:sz w:val="28"/>
        </w:rPr>
      </w:pPr>
      <w:r>
        <w:rPr>
          <w:b/>
          <w:sz w:val="28"/>
        </w:rPr>
        <w:t xml:space="preserve">                          </w:t>
      </w:r>
      <w:r w:rsidR="00DC2AFE" w:rsidRPr="007C265C">
        <w:rPr>
          <w:b/>
          <w:sz w:val="28"/>
        </w:rPr>
        <w:t>РОССИЙСКАЯ ФЕДЕРАЦИЯ</w:t>
      </w:r>
    </w:p>
    <w:p w:rsidR="00DC2AFE" w:rsidRDefault="00DC2AFE" w:rsidP="00DC2AFE">
      <w:pPr>
        <w:jc w:val="center"/>
        <w:rPr>
          <w:b/>
          <w:sz w:val="28"/>
        </w:rPr>
      </w:pPr>
      <w:r>
        <w:rPr>
          <w:b/>
          <w:sz w:val="28"/>
        </w:rPr>
        <w:t>СОВЕТ СЕЛЬСКОГО ПОСЕЛЕНИЯ</w:t>
      </w:r>
    </w:p>
    <w:p w:rsidR="00DC2AFE" w:rsidRDefault="00DC2AFE" w:rsidP="00404DD7">
      <w:pPr>
        <w:jc w:val="center"/>
        <w:rPr>
          <w:b/>
          <w:sz w:val="28"/>
        </w:rPr>
      </w:pPr>
      <w:r>
        <w:rPr>
          <w:b/>
          <w:sz w:val="28"/>
        </w:rPr>
        <w:t>«СОХОНДИНСКОЕ»</w:t>
      </w:r>
    </w:p>
    <w:p w:rsidR="0070604B" w:rsidRDefault="0070604B" w:rsidP="00DC2AFE">
      <w:pPr>
        <w:jc w:val="center"/>
        <w:rPr>
          <w:b/>
          <w:sz w:val="28"/>
        </w:rPr>
      </w:pPr>
    </w:p>
    <w:p w:rsidR="00DC2AFE" w:rsidRDefault="00DC2AFE" w:rsidP="00DC2AFE">
      <w:pPr>
        <w:suppressAutoHyphens/>
        <w:jc w:val="center"/>
        <w:rPr>
          <w:b/>
          <w:bCs/>
          <w:sz w:val="28"/>
          <w:szCs w:val="28"/>
        </w:rPr>
      </w:pPr>
      <w:r>
        <w:rPr>
          <w:b/>
          <w:sz w:val="28"/>
        </w:rPr>
        <w:t xml:space="preserve"> </w:t>
      </w:r>
      <w:proofErr w:type="gramStart"/>
      <w:r w:rsidRPr="003E58B3">
        <w:rPr>
          <w:b/>
          <w:bCs/>
          <w:sz w:val="28"/>
          <w:szCs w:val="28"/>
        </w:rPr>
        <w:t>Р</w:t>
      </w:r>
      <w:proofErr w:type="gramEnd"/>
      <w:r w:rsidRPr="003E58B3">
        <w:rPr>
          <w:b/>
          <w:bCs/>
          <w:sz w:val="28"/>
          <w:szCs w:val="28"/>
        </w:rPr>
        <w:t xml:space="preserve"> Е Ш Е Н И Е</w:t>
      </w:r>
    </w:p>
    <w:p w:rsidR="0070604B" w:rsidRPr="009D1DEC" w:rsidRDefault="0070604B" w:rsidP="00DC2AFE">
      <w:pPr>
        <w:suppressAutoHyphens/>
        <w:jc w:val="center"/>
        <w:rPr>
          <w:b/>
          <w:bCs/>
          <w:sz w:val="28"/>
          <w:szCs w:val="28"/>
        </w:rPr>
      </w:pPr>
    </w:p>
    <w:p w:rsidR="00DC2AFE" w:rsidRDefault="00404DD7" w:rsidP="00DC2AFE">
      <w:pPr>
        <w:rPr>
          <w:b/>
          <w:sz w:val="28"/>
          <w:szCs w:val="28"/>
        </w:rPr>
      </w:pPr>
      <w:r w:rsidRPr="003602A0">
        <w:rPr>
          <w:b/>
          <w:sz w:val="28"/>
          <w:szCs w:val="28"/>
        </w:rPr>
        <w:t xml:space="preserve">от </w:t>
      </w:r>
      <w:r w:rsidR="00290FD9">
        <w:rPr>
          <w:b/>
          <w:sz w:val="28"/>
          <w:szCs w:val="28"/>
        </w:rPr>
        <w:t>30 ноября</w:t>
      </w:r>
      <w:r>
        <w:rPr>
          <w:b/>
          <w:sz w:val="28"/>
          <w:szCs w:val="28"/>
        </w:rPr>
        <w:t xml:space="preserve"> </w:t>
      </w:r>
      <w:r w:rsidRPr="003602A0">
        <w:rPr>
          <w:b/>
          <w:sz w:val="28"/>
          <w:szCs w:val="28"/>
        </w:rPr>
        <w:t>20</w:t>
      </w:r>
      <w:r>
        <w:rPr>
          <w:b/>
          <w:sz w:val="28"/>
          <w:szCs w:val="28"/>
        </w:rPr>
        <w:t>2</w:t>
      </w:r>
      <w:r w:rsidR="00D04792">
        <w:rPr>
          <w:b/>
          <w:sz w:val="28"/>
          <w:szCs w:val="28"/>
        </w:rPr>
        <w:t>1</w:t>
      </w:r>
      <w:r w:rsidRPr="003602A0">
        <w:rPr>
          <w:b/>
          <w:sz w:val="28"/>
          <w:szCs w:val="28"/>
        </w:rPr>
        <w:t xml:space="preserve"> г.                                                                         № </w:t>
      </w:r>
      <w:r>
        <w:rPr>
          <w:b/>
          <w:sz w:val="28"/>
          <w:szCs w:val="28"/>
        </w:rPr>
        <w:t>3</w:t>
      </w:r>
      <w:r w:rsidR="00675569">
        <w:rPr>
          <w:b/>
          <w:sz w:val="28"/>
          <w:szCs w:val="28"/>
        </w:rPr>
        <w:t>9</w:t>
      </w:r>
    </w:p>
    <w:p w:rsidR="00290FD9" w:rsidRDefault="00290FD9" w:rsidP="00290FD9">
      <w:pPr>
        <w:pStyle w:val="10"/>
        <w:spacing w:before="0" w:beforeAutospacing="0" w:after="0" w:afterAutospacing="0"/>
        <w:rPr>
          <w:b/>
          <w:sz w:val="28"/>
          <w:szCs w:val="28"/>
        </w:rPr>
      </w:pPr>
    </w:p>
    <w:p w:rsidR="00675569" w:rsidRPr="004E3E46" w:rsidRDefault="00290FD9" w:rsidP="00675569">
      <w:pPr>
        <w:pStyle w:val="Title"/>
        <w:spacing w:before="0" w:after="0"/>
        <w:ind w:firstLine="0"/>
        <w:contextualSpacing/>
        <w:rPr>
          <w:rFonts w:ascii="Times New Roman" w:hAnsi="Times New Roman" w:cs="Times New Roman"/>
          <w:sz w:val="28"/>
          <w:szCs w:val="28"/>
        </w:rPr>
      </w:pPr>
      <w:r>
        <w:rPr>
          <w:sz w:val="28"/>
          <w:szCs w:val="28"/>
        </w:rPr>
        <w:t xml:space="preserve"> </w:t>
      </w:r>
      <w:r w:rsidR="00675569" w:rsidRPr="004E3E46">
        <w:rPr>
          <w:rFonts w:ascii="Times New Roman" w:hAnsi="Times New Roman" w:cs="Times New Roman"/>
          <w:sz w:val="28"/>
          <w:szCs w:val="28"/>
        </w:rPr>
        <w:t xml:space="preserve">Об утверждении Правил благоустройства территории сельского поселения </w:t>
      </w:r>
      <w:r w:rsidR="00675569">
        <w:rPr>
          <w:rFonts w:ascii="Times New Roman" w:hAnsi="Times New Roman" w:cs="Times New Roman"/>
          <w:sz w:val="28"/>
          <w:szCs w:val="28"/>
        </w:rPr>
        <w:t>«Сохондинское»</w:t>
      </w:r>
      <w:r w:rsidR="00675569" w:rsidRPr="004E3E46">
        <w:rPr>
          <w:rFonts w:ascii="Times New Roman" w:hAnsi="Times New Roman" w:cs="Times New Roman"/>
          <w:sz w:val="28"/>
          <w:szCs w:val="28"/>
        </w:rPr>
        <w:t xml:space="preserve"> муниципального района </w:t>
      </w:r>
      <w:r w:rsidR="00675569">
        <w:rPr>
          <w:rFonts w:ascii="Times New Roman" w:hAnsi="Times New Roman" w:cs="Times New Roman"/>
          <w:sz w:val="28"/>
          <w:szCs w:val="28"/>
        </w:rPr>
        <w:t>«Читинский район»</w:t>
      </w:r>
      <w:r w:rsidR="00675569" w:rsidRPr="004E3E46">
        <w:rPr>
          <w:rFonts w:ascii="Times New Roman" w:hAnsi="Times New Roman" w:cs="Times New Roman"/>
          <w:b w:val="0"/>
          <w:i/>
          <w:sz w:val="28"/>
          <w:szCs w:val="28"/>
        </w:rPr>
        <w:t xml:space="preserve"> </w:t>
      </w:r>
      <w:r w:rsidR="00675569" w:rsidRPr="004E3E46">
        <w:rPr>
          <w:rFonts w:ascii="Times New Roman" w:hAnsi="Times New Roman" w:cs="Times New Roman"/>
          <w:sz w:val="28"/>
          <w:szCs w:val="28"/>
        </w:rPr>
        <w:t>Забайкальского края</w:t>
      </w:r>
    </w:p>
    <w:p w:rsidR="00675569" w:rsidRPr="004E3E46" w:rsidRDefault="00675569" w:rsidP="00675569">
      <w:pPr>
        <w:pStyle w:val="Title"/>
        <w:spacing w:before="0" w:after="0"/>
        <w:ind w:firstLine="0"/>
        <w:contextualSpacing/>
        <w:rPr>
          <w:rFonts w:ascii="Times New Roman" w:hAnsi="Times New Roman" w:cs="Times New Roman"/>
          <w:sz w:val="24"/>
          <w:szCs w:val="28"/>
        </w:rPr>
      </w:pPr>
    </w:p>
    <w:p w:rsidR="00675569" w:rsidRPr="004E3E46" w:rsidRDefault="00675569" w:rsidP="00675569">
      <w:pPr>
        <w:pStyle w:val="af0"/>
        <w:spacing w:after="0"/>
        <w:contextualSpacing/>
        <w:jc w:val="center"/>
        <w:rPr>
          <w:b/>
          <w:sz w:val="28"/>
          <w:szCs w:val="28"/>
        </w:rPr>
      </w:pPr>
    </w:p>
    <w:p w:rsidR="00675569" w:rsidRDefault="00675569" w:rsidP="00675569">
      <w:pPr>
        <w:autoSpaceDE w:val="0"/>
        <w:autoSpaceDN w:val="0"/>
        <w:adjustRightInd w:val="0"/>
        <w:ind w:firstLine="709"/>
        <w:contextualSpacing/>
        <w:jc w:val="both"/>
        <w:rPr>
          <w:sz w:val="28"/>
          <w:szCs w:val="28"/>
        </w:rPr>
      </w:pPr>
      <w:r w:rsidRPr="004E3E46">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приказом Минстроя России от 13 апреля 2017 года № 711/</w:t>
      </w:r>
      <w:proofErr w:type="spellStart"/>
      <w:proofErr w:type="gramStart"/>
      <w:r w:rsidRPr="004E3E46">
        <w:rPr>
          <w:color w:val="000000"/>
          <w:sz w:val="28"/>
          <w:szCs w:val="28"/>
          <w:shd w:val="clear" w:color="auto" w:fill="FFFFFF"/>
        </w:rPr>
        <w:t>пр</w:t>
      </w:r>
      <w:proofErr w:type="spellEnd"/>
      <w:proofErr w:type="gramEnd"/>
      <w:r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сельского поселения </w:t>
      </w:r>
      <w:r>
        <w:rPr>
          <w:sz w:val="28"/>
          <w:szCs w:val="28"/>
        </w:rPr>
        <w:t>«Сохондинское»,</w:t>
      </w:r>
      <w:r w:rsidRPr="004E3E46">
        <w:rPr>
          <w:sz w:val="28"/>
          <w:szCs w:val="28"/>
        </w:rPr>
        <w:t xml:space="preserve"> </w:t>
      </w:r>
      <w:r w:rsidRPr="004E3E46">
        <w:rPr>
          <w:bCs/>
          <w:sz w:val="28"/>
          <w:szCs w:val="28"/>
        </w:rPr>
        <w:t xml:space="preserve">Совет сельского поселения </w:t>
      </w:r>
      <w:r>
        <w:rPr>
          <w:sz w:val="28"/>
          <w:szCs w:val="28"/>
        </w:rPr>
        <w:t xml:space="preserve">«Сохондинское» </w:t>
      </w:r>
    </w:p>
    <w:p w:rsidR="00675569" w:rsidRPr="004E3E46" w:rsidRDefault="00675569" w:rsidP="00675569">
      <w:pPr>
        <w:autoSpaceDE w:val="0"/>
        <w:autoSpaceDN w:val="0"/>
        <w:adjustRightInd w:val="0"/>
        <w:ind w:firstLine="709"/>
        <w:contextualSpacing/>
        <w:jc w:val="both"/>
        <w:rPr>
          <w:sz w:val="28"/>
          <w:szCs w:val="28"/>
        </w:rPr>
      </w:pPr>
      <w:r>
        <w:rPr>
          <w:sz w:val="28"/>
          <w:szCs w:val="28"/>
        </w:rPr>
        <w:t>РЕШИЛ</w:t>
      </w:r>
      <w:r w:rsidRPr="004E3E46">
        <w:rPr>
          <w:bCs/>
          <w:sz w:val="28"/>
          <w:szCs w:val="28"/>
        </w:rPr>
        <w:t>:</w:t>
      </w:r>
    </w:p>
    <w:p w:rsidR="00675569" w:rsidRPr="00675569" w:rsidRDefault="00675569" w:rsidP="00675569">
      <w:pPr>
        <w:pStyle w:val="Title"/>
        <w:spacing w:before="0" w:after="0"/>
        <w:ind w:firstLine="0"/>
        <w:contextualSpacing/>
        <w:jc w:val="left"/>
        <w:rPr>
          <w:rFonts w:ascii="Times New Roman" w:hAnsi="Times New Roman" w:cs="Times New Roman"/>
          <w:b w:val="0"/>
          <w:sz w:val="28"/>
          <w:szCs w:val="28"/>
        </w:rPr>
      </w:pPr>
      <w:r w:rsidRPr="00675569">
        <w:rPr>
          <w:rFonts w:ascii="Times New Roman" w:hAnsi="Times New Roman" w:cs="Times New Roman"/>
          <w:b w:val="0"/>
          <w:sz w:val="28"/>
          <w:szCs w:val="28"/>
        </w:rPr>
        <w:t>1. Утвердить Правила благоустройства территории сельского поселения</w:t>
      </w:r>
      <w:r>
        <w:rPr>
          <w:rFonts w:ascii="Times New Roman" w:hAnsi="Times New Roman" w:cs="Times New Roman"/>
          <w:b w:val="0"/>
          <w:sz w:val="28"/>
          <w:szCs w:val="28"/>
        </w:rPr>
        <w:t xml:space="preserve"> </w:t>
      </w:r>
      <w:r w:rsidRPr="00675569">
        <w:rPr>
          <w:rFonts w:ascii="Times New Roman" w:hAnsi="Times New Roman" w:cs="Times New Roman"/>
          <w:b w:val="0"/>
          <w:sz w:val="28"/>
          <w:szCs w:val="28"/>
        </w:rPr>
        <w:t xml:space="preserve">«Сохондинское» </w:t>
      </w:r>
      <w:r w:rsidRPr="00675569">
        <w:rPr>
          <w:rFonts w:ascii="Times New Roman" w:hAnsi="Times New Roman" w:cs="Times New Roman"/>
          <w:b w:val="0"/>
          <w:i/>
          <w:sz w:val="28"/>
          <w:szCs w:val="28"/>
        </w:rPr>
        <w:t xml:space="preserve"> </w:t>
      </w:r>
      <w:r w:rsidRPr="00675569">
        <w:rPr>
          <w:rFonts w:ascii="Times New Roman" w:hAnsi="Times New Roman" w:cs="Times New Roman"/>
          <w:b w:val="0"/>
          <w:sz w:val="28"/>
          <w:szCs w:val="28"/>
        </w:rPr>
        <w:t>муниципального района «Читинский район»</w:t>
      </w:r>
      <w:r w:rsidRPr="00675569">
        <w:rPr>
          <w:rFonts w:ascii="Times New Roman" w:hAnsi="Times New Roman" w:cs="Times New Roman"/>
          <w:b w:val="0"/>
          <w:i/>
          <w:sz w:val="28"/>
          <w:szCs w:val="28"/>
        </w:rPr>
        <w:t xml:space="preserve"> </w:t>
      </w:r>
      <w:r w:rsidRPr="00675569">
        <w:rPr>
          <w:rFonts w:ascii="Times New Roman" w:hAnsi="Times New Roman" w:cs="Times New Roman"/>
          <w:b w:val="0"/>
          <w:sz w:val="28"/>
          <w:szCs w:val="28"/>
        </w:rPr>
        <w:t>Забайкальского края</w:t>
      </w:r>
      <w:r w:rsidRPr="004E3E46">
        <w:rPr>
          <w:sz w:val="28"/>
          <w:szCs w:val="28"/>
        </w:rPr>
        <w:t xml:space="preserve"> </w:t>
      </w:r>
      <w:r w:rsidRPr="00675569">
        <w:rPr>
          <w:rFonts w:ascii="Times New Roman" w:hAnsi="Times New Roman" w:cs="Times New Roman"/>
          <w:b w:val="0"/>
          <w:sz w:val="28"/>
          <w:szCs w:val="28"/>
        </w:rPr>
        <w:t>согласно приложению к настоящему решению.</w:t>
      </w:r>
    </w:p>
    <w:p w:rsidR="00675569" w:rsidRPr="00675569" w:rsidRDefault="00675569" w:rsidP="00675569">
      <w:pPr>
        <w:rPr>
          <w:sz w:val="28"/>
          <w:szCs w:val="28"/>
        </w:rPr>
      </w:pPr>
      <w:r w:rsidRPr="004E3E46">
        <w:rPr>
          <w:sz w:val="28"/>
          <w:szCs w:val="28"/>
        </w:rPr>
        <w:t xml:space="preserve">2. </w:t>
      </w:r>
      <w:r w:rsidRPr="00675569">
        <w:rPr>
          <w:sz w:val="28"/>
          <w:szCs w:val="28"/>
        </w:rPr>
        <w:t>Признать утратившим силу  Решение № 77 от 05  февраля  2010 года.                                                                            «Об  утверждении  Положения    «О  благоустройстве,  обеспечении  чистоты    и  порядка  на  территории  сельского  поселения  «Сохондинское».</w:t>
      </w:r>
    </w:p>
    <w:p w:rsidR="00675569" w:rsidRPr="004E3E46" w:rsidRDefault="00675569" w:rsidP="00675569">
      <w:pPr>
        <w:autoSpaceDE w:val="0"/>
        <w:autoSpaceDN w:val="0"/>
        <w:adjustRightInd w:val="0"/>
        <w:contextualSpacing/>
        <w:jc w:val="both"/>
        <w:rPr>
          <w:sz w:val="28"/>
          <w:szCs w:val="28"/>
        </w:rPr>
      </w:pPr>
      <w:r w:rsidRPr="004E3E46">
        <w:rPr>
          <w:sz w:val="28"/>
          <w:szCs w:val="28"/>
        </w:rPr>
        <w:t>3. Настоящее решение вступает в силу на следующий день после его официальног</w:t>
      </w:r>
      <w:r>
        <w:rPr>
          <w:sz w:val="28"/>
          <w:szCs w:val="28"/>
        </w:rPr>
        <w:t>о опубликования (обнародования).</w:t>
      </w:r>
    </w:p>
    <w:p w:rsidR="00675569" w:rsidRDefault="00675569" w:rsidP="00675569">
      <w:pPr>
        <w:rPr>
          <w:rStyle w:val="aa"/>
          <w:color w:val="auto"/>
          <w:sz w:val="28"/>
          <w:szCs w:val="28"/>
          <w:shd w:val="clear" w:color="auto" w:fill="FFFFFF"/>
        </w:rPr>
      </w:pPr>
      <w:r w:rsidRPr="004E3E46">
        <w:rPr>
          <w:sz w:val="28"/>
          <w:szCs w:val="28"/>
        </w:rPr>
        <w:t>4. Настоящее решение опубликовать (обнародовать</w:t>
      </w:r>
      <w:r w:rsidRPr="00675569">
        <w:rPr>
          <w:sz w:val="28"/>
          <w:szCs w:val="28"/>
        </w:rPr>
        <w:t>)  на сайте</w:t>
      </w:r>
      <w:r>
        <w:rPr>
          <w:sz w:val="28"/>
          <w:szCs w:val="28"/>
        </w:rPr>
        <w:t xml:space="preserve"> </w:t>
      </w:r>
      <w:hyperlink r:id="rId9" w:history="1">
        <w:r w:rsidRPr="00675569">
          <w:rPr>
            <w:rStyle w:val="aa"/>
            <w:color w:val="auto"/>
            <w:sz w:val="28"/>
            <w:szCs w:val="28"/>
            <w:shd w:val="clear" w:color="auto" w:fill="FFFFFF"/>
            <w:lang w:val="en-US"/>
          </w:rPr>
          <w:t>http</w:t>
        </w:r>
        <w:r w:rsidRPr="00675569">
          <w:rPr>
            <w:rStyle w:val="aa"/>
            <w:color w:val="auto"/>
            <w:sz w:val="28"/>
            <w:szCs w:val="28"/>
            <w:shd w:val="clear" w:color="auto" w:fill="FFFFFF"/>
          </w:rPr>
          <w:t>://</w:t>
        </w:r>
        <w:proofErr w:type="spellStart"/>
        <w:r w:rsidRPr="00675569">
          <w:rPr>
            <w:rStyle w:val="aa"/>
            <w:color w:val="auto"/>
            <w:sz w:val="28"/>
            <w:szCs w:val="28"/>
            <w:shd w:val="clear" w:color="auto" w:fill="FFFFFF"/>
          </w:rPr>
          <w:t>сохондинское.рф</w:t>
        </w:r>
        <w:proofErr w:type="spellEnd"/>
        <w:r w:rsidRPr="00675569">
          <w:rPr>
            <w:rStyle w:val="aa"/>
            <w:color w:val="auto"/>
            <w:sz w:val="28"/>
            <w:szCs w:val="28"/>
            <w:shd w:val="clear" w:color="auto" w:fill="FFFFFF"/>
          </w:rPr>
          <w:t>/</w:t>
        </w:r>
      </w:hyperlink>
      <w:r>
        <w:rPr>
          <w:rStyle w:val="aa"/>
          <w:color w:val="auto"/>
          <w:sz w:val="28"/>
          <w:szCs w:val="28"/>
          <w:shd w:val="clear" w:color="auto" w:fill="FFFFFF"/>
        </w:rPr>
        <w:t>.</w:t>
      </w:r>
    </w:p>
    <w:p w:rsidR="00675569" w:rsidRPr="00675569" w:rsidRDefault="00675569" w:rsidP="00675569">
      <w:pPr>
        <w:rPr>
          <w:sz w:val="28"/>
          <w:szCs w:val="28"/>
          <w:shd w:val="clear" w:color="auto" w:fill="FFFFFF"/>
        </w:rPr>
      </w:pPr>
    </w:p>
    <w:p w:rsidR="00675569" w:rsidRPr="00675569" w:rsidRDefault="00675569" w:rsidP="00675569">
      <w:pPr>
        <w:pStyle w:val="ac"/>
        <w:suppressAutoHyphens/>
        <w:contextualSpacing/>
        <w:jc w:val="both"/>
        <w:rPr>
          <w:sz w:val="28"/>
          <w:szCs w:val="28"/>
        </w:rPr>
      </w:pPr>
    </w:p>
    <w:p w:rsidR="00675569" w:rsidRPr="004E3E46" w:rsidRDefault="00675569" w:rsidP="00675569">
      <w:pPr>
        <w:pStyle w:val="ac"/>
        <w:suppressAutoHyphens/>
        <w:ind w:left="142" w:firstLine="709"/>
        <w:contextualSpacing/>
        <w:jc w:val="both"/>
        <w:rPr>
          <w:sz w:val="28"/>
          <w:szCs w:val="28"/>
        </w:rPr>
      </w:pPr>
    </w:p>
    <w:p w:rsidR="00675569" w:rsidRDefault="00675569" w:rsidP="00675569">
      <w:pPr>
        <w:suppressAutoHyphens/>
        <w:rPr>
          <w:b/>
          <w:sz w:val="28"/>
          <w:szCs w:val="28"/>
        </w:rPr>
      </w:pPr>
      <w:r>
        <w:rPr>
          <w:sz w:val="28"/>
          <w:szCs w:val="28"/>
        </w:rPr>
        <w:t xml:space="preserve"> </w:t>
      </w:r>
      <w:r w:rsidRPr="00141AF3">
        <w:rPr>
          <w:b/>
          <w:sz w:val="28"/>
          <w:szCs w:val="28"/>
        </w:rPr>
        <w:t>Глава сельского поселения</w:t>
      </w:r>
    </w:p>
    <w:p w:rsidR="00675569" w:rsidRPr="00141AF3" w:rsidRDefault="00675569" w:rsidP="00675569">
      <w:pPr>
        <w:suppressAutoHyphens/>
        <w:rPr>
          <w:b/>
          <w:sz w:val="28"/>
          <w:szCs w:val="28"/>
        </w:rPr>
      </w:pPr>
      <w:r w:rsidRPr="00141AF3">
        <w:rPr>
          <w:b/>
          <w:sz w:val="28"/>
          <w:szCs w:val="28"/>
        </w:rPr>
        <w:t xml:space="preserve"> «Сохондинское»</w:t>
      </w:r>
      <w:r w:rsidRPr="00141AF3">
        <w:rPr>
          <w:b/>
          <w:sz w:val="28"/>
          <w:szCs w:val="28"/>
        </w:rPr>
        <w:tab/>
      </w:r>
      <w:r w:rsidRPr="00141AF3">
        <w:rPr>
          <w:b/>
          <w:sz w:val="28"/>
          <w:szCs w:val="28"/>
        </w:rPr>
        <w:tab/>
      </w:r>
      <w:r w:rsidRPr="00141AF3">
        <w:rPr>
          <w:b/>
          <w:sz w:val="28"/>
          <w:szCs w:val="28"/>
        </w:rPr>
        <w:tab/>
      </w:r>
      <w:r>
        <w:rPr>
          <w:b/>
          <w:sz w:val="28"/>
          <w:szCs w:val="28"/>
        </w:rPr>
        <w:t xml:space="preserve">                                     </w:t>
      </w:r>
      <w:r w:rsidRPr="00141AF3">
        <w:rPr>
          <w:b/>
          <w:sz w:val="28"/>
          <w:szCs w:val="28"/>
        </w:rPr>
        <w:t>Н.Д. Гармаев</w:t>
      </w:r>
    </w:p>
    <w:p w:rsidR="00675569" w:rsidRPr="004E3E46" w:rsidRDefault="00675569" w:rsidP="00675569">
      <w:pPr>
        <w:pStyle w:val="ac"/>
        <w:suppressAutoHyphens/>
        <w:ind w:left="142"/>
        <w:contextualSpacing/>
        <w:jc w:val="both"/>
        <w:rPr>
          <w:sz w:val="28"/>
          <w:szCs w:val="28"/>
        </w:rPr>
      </w:pPr>
    </w:p>
    <w:p w:rsidR="00675569" w:rsidRPr="004E3E46" w:rsidRDefault="00675569" w:rsidP="00675569">
      <w:pPr>
        <w:ind w:left="142"/>
        <w:contextualSpacing/>
        <w:jc w:val="both"/>
        <w:rPr>
          <w:b/>
          <w:color w:val="000000"/>
          <w:sz w:val="28"/>
          <w:szCs w:val="28"/>
        </w:rPr>
      </w:pPr>
      <w:r w:rsidRPr="004E3E46">
        <w:rPr>
          <w:b/>
          <w:color w:val="000000"/>
          <w:sz w:val="28"/>
          <w:szCs w:val="28"/>
        </w:rPr>
        <w:br w:type="page"/>
      </w:r>
    </w:p>
    <w:p w:rsidR="00675569" w:rsidRPr="00835B0E" w:rsidRDefault="00675569" w:rsidP="00675569">
      <w:pPr>
        <w:ind w:left="6096" w:right="-2"/>
        <w:jc w:val="center"/>
        <w:rPr>
          <w:sz w:val="20"/>
          <w:szCs w:val="20"/>
        </w:rPr>
      </w:pPr>
      <w:r w:rsidRPr="00835B0E">
        <w:rPr>
          <w:bCs/>
          <w:sz w:val="20"/>
          <w:szCs w:val="20"/>
        </w:rPr>
        <w:lastRenderedPageBreak/>
        <w:t xml:space="preserve">Приложение </w:t>
      </w:r>
      <w:r w:rsidRPr="00835B0E">
        <w:rPr>
          <w:sz w:val="20"/>
          <w:szCs w:val="20"/>
        </w:rPr>
        <w:t xml:space="preserve">к решению совета сельского поселения </w:t>
      </w:r>
      <w:r w:rsidR="00835B0E" w:rsidRPr="00835B0E">
        <w:rPr>
          <w:i/>
          <w:sz w:val="20"/>
          <w:szCs w:val="20"/>
        </w:rPr>
        <w:t xml:space="preserve"> </w:t>
      </w:r>
      <w:r w:rsidR="00835B0E" w:rsidRPr="00835B0E">
        <w:rPr>
          <w:sz w:val="20"/>
          <w:szCs w:val="20"/>
        </w:rPr>
        <w:t xml:space="preserve">«Сохондинское» </w:t>
      </w:r>
      <w:r w:rsidRPr="00835B0E">
        <w:rPr>
          <w:sz w:val="20"/>
          <w:szCs w:val="20"/>
        </w:rPr>
        <w:t xml:space="preserve"> от </w:t>
      </w:r>
      <w:r w:rsidRPr="00835B0E">
        <w:rPr>
          <w:sz w:val="20"/>
          <w:szCs w:val="20"/>
        </w:rPr>
        <w:br/>
        <w:t>«</w:t>
      </w:r>
      <w:r w:rsidR="00835B0E">
        <w:rPr>
          <w:sz w:val="20"/>
          <w:szCs w:val="20"/>
        </w:rPr>
        <w:t xml:space="preserve">30» ноября </w:t>
      </w:r>
      <w:r w:rsidRPr="00835B0E">
        <w:rPr>
          <w:sz w:val="20"/>
          <w:szCs w:val="20"/>
        </w:rPr>
        <w:t>20</w:t>
      </w:r>
      <w:r w:rsidR="00835B0E">
        <w:rPr>
          <w:sz w:val="20"/>
          <w:szCs w:val="20"/>
        </w:rPr>
        <w:t>21</w:t>
      </w:r>
      <w:r w:rsidRPr="00835B0E">
        <w:rPr>
          <w:sz w:val="20"/>
          <w:szCs w:val="20"/>
        </w:rPr>
        <w:t>года №</w:t>
      </w:r>
      <w:r w:rsidR="00835B0E">
        <w:rPr>
          <w:sz w:val="20"/>
          <w:szCs w:val="20"/>
        </w:rPr>
        <w:t xml:space="preserve">  39</w:t>
      </w:r>
    </w:p>
    <w:p w:rsidR="00675569" w:rsidRPr="00835B0E" w:rsidRDefault="00675569" w:rsidP="00675569">
      <w:pPr>
        <w:shd w:val="clear" w:color="auto" w:fill="FFFFFF"/>
        <w:ind w:left="6096" w:firstLine="709"/>
        <w:contextualSpacing/>
        <w:jc w:val="center"/>
        <w:rPr>
          <w:b/>
          <w:color w:val="000000"/>
          <w:sz w:val="20"/>
          <w:szCs w:val="20"/>
        </w:rPr>
      </w:pPr>
    </w:p>
    <w:p w:rsidR="00675569" w:rsidRPr="004E3E46" w:rsidRDefault="00675569" w:rsidP="00675569">
      <w:pPr>
        <w:shd w:val="clear" w:color="auto" w:fill="FFFFFF"/>
        <w:ind w:left="142" w:firstLine="709"/>
        <w:contextualSpacing/>
        <w:jc w:val="center"/>
        <w:rPr>
          <w:b/>
          <w:color w:val="000000"/>
          <w:sz w:val="28"/>
          <w:szCs w:val="28"/>
        </w:rPr>
      </w:pPr>
    </w:p>
    <w:p w:rsidR="00675569" w:rsidRPr="004E3E46" w:rsidRDefault="00675569" w:rsidP="00675569">
      <w:pPr>
        <w:shd w:val="clear" w:color="auto" w:fill="FFFFFF"/>
        <w:ind w:left="142"/>
        <w:contextualSpacing/>
        <w:jc w:val="center"/>
        <w:rPr>
          <w:b/>
          <w:color w:val="000000"/>
          <w:sz w:val="28"/>
          <w:szCs w:val="28"/>
        </w:rPr>
      </w:pPr>
      <w:r w:rsidRPr="004E3E46">
        <w:rPr>
          <w:b/>
          <w:color w:val="000000"/>
          <w:sz w:val="28"/>
          <w:szCs w:val="28"/>
        </w:rPr>
        <w:t xml:space="preserve">ПРАВИЛА </w:t>
      </w:r>
    </w:p>
    <w:p w:rsidR="00835B0E" w:rsidRPr="00835B0E" w:rsidRDefault="00675569" w:rsidP="00835B0E">
      <w:pPr>
        <w:pStyle w:val="Title"/>
        <w:spacing w:before="0" w:after="0"/>
        <w:ind w:firstLine="0"/>
        <w:contextualSpacing/>
        <w:rPr>
          <w:rFonts w:ascii="Times New Roman" w:hAnsi="Times New Roman" w:cs="Times New Roman"/>
          <w:sz w:val="28"/>
          <w:szCs w:val="28"/>
        </w:rPr>
      </w:pPr>
      <w:r w:rsidRPr="00835B0E">
        <w:rPr>
          <w:rFonts w:ascii="Times New Roman" w:hAnsi="Times New Roman" w:cs="Times New Roman"/>
          <w:color w:val="000000"/>
          <w:sz w:val="28"/>
          <w:szCs w:val="28"/>
        </w:rPr>
        <w:t>благоустройств</w:t>
      </w:r>
      <w:r w:rsidR="00835B0E" w:rsidRPr="00835B0E">
        <w:rPr>
          <w:rFonts w:ascii="Times New Roman" w:hAnsi="Times New Roman" w:cs="Times New Roman"/>
          <w:color w:val="000000"/>
          <w:sz w:val="28"/>
          <w:szCs w:val="28"/>
        </w:rPr>
        <w:t xml:space="preserve">а территории </w:t>
      </w:r>
      <w:r w:rsidR="00835B0E" w:rsidRPr="00835B0E">
        <w:rPr>
          <w:rFonts w:ascii="Times New Roman" w:hAnsi="Times New Roman" w:cs="Times New Roman"/>
          <w:sz w:val="28"/>
          <w:szCs w:val="28"/>
        </w:rPr>
        <w:t xml:space="preserve"> </w:t>
      </w:r>
      <w:r w:rsidR="00835B0E" w:rsidRPr="00835B0E">
        <w:rPr>
          <w:rFonts w:ascii="Times New Roman" w:hAnsi="Times New Roman" w:cs="Times New Roman"/>
          <w:sz w:val="28"/>
          <w:szCs w:val="28"/>
        </w:rPr>
        <w:t>сельского поселения «Сохондинское» муниципального района «Читинский район»</w:t>
      </w:r>
      <w:r w:rsidR="00835B0E" w:rsidRPr="00835B0E">
        <w:rPr>
          <w:rFonts w:ascii="Times New Roman" w:hAnsi="Times New Roman" w:cs="Times New Roman"/>
          <w:i/>
          <w:sz w:val="28"/>
          <w:szCs w:val="28"/>
        </w:rPr>
        <w:t xml:space="preserve"> </w:t>
      </w:r>
      <w:r w:rsidR="00835B0E" w:rsidRPr="00835B0E">
        <w:rPr>
          <w:rFonts w:ascii="Times New Roman" w:hAnsi="Times New Roman" w:cs="Times New Roman"/>
          <w:sz w:val="28"/>
          <w:szCs w:val="28"/>
        </w:rPr>
        <w:t>Забайкальского края</w:t>
      </w:r>
    </w:p>
    <w:p w:rsidR="00835B0E" w:rsidRPr="004E3E46" w:rsidRDefault="00835B0E" w:rsidP="00835B0E">
      <w:pPr>
        <w:pStyle w:val="Title"/>
        <w:spacing w:before="0" w:after="0"/>
        <w:ind w:firstLine="0"/>
        <w:contextualSpacing/>
        <w:rPr>
          <w:rFonts w:ascii="Times New Roman" w:hAnsi="Times New Roman" w:cs="Times New Roman"/>
          <w:sz w:val="24"/>
          <w:szCs w:val="28"/>
        </w:rPr>
      </w:pPr>
    </w:p>
    <w:p w:rsidR="00675569" w:rsidRPr="004E3E46" w:rsidRDefault="00675569" w:rsidP="00675569">
      <w:pPr>
        <w:shd w:val="clear" w:color="auto" w:fill="FFFFFF"/>
        <w:ind w:left="142"/>
        <w:contextualSpacing/>
        <w:jc w:val="center"/>
        <w:rPr>
          <w:b/>
          <w:color w:val="000000"/>
          <w:sz w:val="27"/>
          <w:szCs w:val="27"/>
        </w:rPr>
      </w:pPr>
      <w:r w:rsidRPr="004E3E46">
        <w:rPr>
          <w:b/>
          <w:color w:val="000000"/>
          <w:sz w:val="28"/>
          <w:szCs w:val="28"/>
        </w:rPr>
        <w:t xml:space="preserve"> </w:t>
      </w:r>
      <w:r w:rsidR="00835B0E">
        <w:rPr>
          <w:i/>
          <w:sz w:val="28"/>
          <w:szCs w:val="28"/>
        </w:rPr>
        <w:t xml:space="preserve"> </w:t>
      </w:r>
    </w:p>
    <w:p w:rsidR="00675569" w:rsidRPr="004E3E46" w:rsidRDefault="00675569" w:rsidP="00675569">
      <w:pPr>
        <w:shd w:val="clear" w:color="auto" w:fill="FFFFFF"/>
        <w:ind w:left="142" w:firstLine="709"/>
        <w:contextualSpacing/>
        <w:rPr>
          <w:color w:val="000000"/>
          <w:sz w:val="27"/>
          <w:szCs w:val="27"/>
        </w:rPr>
      </w:pPr>
    </w:p>
    <w:p w:rsidR="00675569" w:rsidRPr="004E3E46" w:rsidRDefault="00675569" w:rsidP="00675569">
      <w:pPr>
        <w:shd w:val="clear" w:color="auto" w:fill="FFFFFF"/>
        <w:ind w:left="142" w:firstLine="709"/>
        <w:contextualSpacing/>
        <w:jc w:val="center"/>
        <w:rPr>
          <w:b/>
          <w:color w:val="000000"/>
          <w:sz w:val="27"/>
          <w:szCs w:val="27"/>
        </w:rPr>
      </w:pPr>
      <w:r w:rsidRPr="004E3E46">
        <w:rPr>
          <w:b/>
          <w:color w:val="000000"/>
          <w:sz w:val="28"/>
          <w:szCs w:val="28"/>
        </w:rPr>
        <w:t>I. Общие положения.</w:t>
      </w:r>
    </w:p>
    <w:p w:rsidR="00675569" w:rsidRPr="004E3E46" w:rsidRDefault="00675569" w:rsidP="00675569">
      <w:pPr>
        <w:ind w:left="142" w:firstLine="709"/>
        <w:contextualSpacing/>
        <w:jc w:val="both"/>
        <w:rPr>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w:t>
      </w:r>
      <w:r w:rsidR="00835B0E" w:rsidRPr="00835B0E">
        <w:rPr>
          <w:sz w:val="28"/>
          <w:szCs w:val="28"/>
        </w:rPr>
        <w:t xml:space="preserve"> </w:t>
      </w:r>
      <w:r w:rsidR="00835B0E">
        <w:rPr>
          <w:sz w:val="28"/>
          <w:szCs w:val="28"/>
        </w:rPr>
        <w:t xml:space="preserve">«Сохондинское» </w:t>
      </w:r>
      <w:r w:rsidRPr="004E3E46">
        <w:rPr>
          <w:sz w:val="28"/>
          <w:szCs w:val="28"/>
        </w:rPr>
        <w:t xml:space="preserve"> муниципального района </w:t>
      </w:r>
      <w:r w:rsidR="00835B0E">
        <w:rPr>
          <w:sz w:val="28"/>
          <w:szCs w:val="28"/>
        </w:rPr>
        <w:t>«Читинский район»</w:t>
      </w:r>
      <w:bookmarkStart w:id="0" w:name="_GoBack"/>
      <w:bookmarkEnd w:id="0"/>
      <w:r w:rsidRPr="004E3E46">
        <w:rPr>
          <w:sz w:val="28"/>
          <w:szCs w:val="28"/>
        </w:rPr>
        <w:t xml:space="preserve">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4E3E46">
        <w:rPr>
          <w:sz w:val="28"/>
          <w:szCs w:val="28"/>
        </w:rPr>
        <w:t xml:space="preserve">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w:t>
      </w:r>
      <w:r w:rsidRPr="004E3E46">
        <w:rPr>
          <w:sz w:val="28"/>
          <w:szCs w:val="28"/>
        </w:rPr>
        <w:lastRenderedPageBreak/>
        <w:t xml:space="preserve">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сельского поселения.</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обеспечение формирования единого облика сельского поселения;</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обеспечение создания, содержания и развития объектов благоустройства сельского поселения;</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675569" w:rsidRPr="004E3E46" w:rsidRDefault="00675569" w:rsidP="00675569">
      <w:pPr>
        <w:pStyle w:val="a3"/>
        <w:numPr>
          <w:ilvl w:val="0"/>
          <w:numId w:val="41"/>
        </w:numPr>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4E3E46">
        <w:rPr>
          <w:color w:val="000000"/>
          <w:sz w:val="28"/>
          <w:szCs w:val="28"/>
          <w:shd w:val="clear" w:color="auto" w:fill="FFFFFF"/>
        </w:rPr>
        <w:t>приказом Минстроя России от 13 апреля 2017 года № 711/</w:t>
      </w:r>
      <w:proofErr w:type="spellStart"/>
      <w:proofErr w:type="gramStart"/>
      <w:r w:rsidRPr="004E3E46">
        <w:rPr>
          <w:color w:val="000000"/>
          <w:sz w:val="28"/>
          <w:szCs w:val="28"/>
          <w:shd w:val="clear" w:color="auto" w:fill="FFFFFF"/>
        </w:rPr>
        <w:t>пр</w:t>
      </w:r>
      <w:proofErr w:type="spellEnd"/>
      <w:proofErr w:type="gramEnd"/>
      <w:r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675569" w:rsidRPr="004E3E46" w:rsidRDefault="00675569" w:rsidP="00675569">
      <w:pPr>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сельского поселения, регулируются настоящими </w:t>
      </w:r>
      <w:proofErr w:type="gramStart"/>
      <w:r w:rsidRPr="004E3E46">
        <w:rPr>
          <w:sz w:val="28"/>
          <w:szCs w:val="28"/>
        </w:rPr>
        <w:t>правилами</w:t>
      </w:r>
      <w:proofErr w:type="gramEnd"/>
      <w:r w:rsidRPr="004E3E46">
        <w:rPr>
          <w:sz w:val="28"/>
          <w:szCs w:val="28"/>
        </w:rPr>
        <w:t xml:space="preserve"> если иное не установлено федеральными законами и иными правовыми актами Российской Федерации.</w:t>
      </w:r>
    </w:p>
    <w:p w:rsidR="00675569" w:rsidRPr="004E3E46" w:rsidRDefault="00675569" w:rsidP="00675569">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Pr="004E3E46">
        <w:rPr>
          <w:sz w:val="28"/>
          <w:szCs w:val="28"/>
        </w:rPr>
        <w:t>Объектами благоустройства являются территория сельского поселения с расположенными на ней элементами благоустройства в границах:</w:t>
      </w:r>
    </w:p>
    <w:p w:rsidR="00675569" w:rsidRPr="004E3E46" w:rsidRDefault="00675569" w:rsidP="00675569">
      <w:pPr>
        <w:ind w:firstLine="709"/>
        <w:contextualSpacing/>
        <w:jc w:val="both"/>
        <w:rPr>
          <w:sz w:val="28"/>
          <w:szCs w:val="28"/>
        </w:rPr>
      </w:pPr>
      <w:r w:rsidRPr="004E3E46">
        <w:rPr>
          <w:sz w:val="28"/>
          <w:szCs w:val="28"/>
        </w:rPr>
        <w:t>земельных участков, находящихся в частной собственности;</w:t>
      </w:r>
    </w:p>
    <w:p w:rsidR="00675569" w:rsidRPr="004E3E46" w:rsidRDefault="00675569" w:rsidP="00675569">
      <w:pPr>
        <w:ind w:firstLine="709"/>
        <w:contextualSpacing/>
        <w:jc w:val="both"/>
        <w:rPr>
          <w:sz w:val="28"/>
          <w:szCs w:val="28"/>
        </w:rPr>
      </w:pPr>
      <w:r w:rsidRPr="004E3E46">
        <w:rPr>
          <w:sz w:val="28"/>
          <w:szCs w:val="28"/>
        </w:rPr>
        <w:t>земельных участков, находящихся в федеральной собственности;</w:t>
      </w:r>
    </w:p>
    <w:p w:rsidR="00675569" w:rsidRPr="004E3E46" w:rsidRDefault="00675569" w:rsidP="00675569">
      <w:pPr>
        <w:ind w:firstLine="709"/>
        <w:contextualSpacing/>
        <w:jc w:val="both"/>
        <w:rPr>
          <w:sz w:val="28"/>
          <w:szCs w:val="28"/>
        </w:rPr>
      </w:pPr>
      <w:r w:rsidRPr="004E3E46">
        <w:rPr>
          <w:sz w:val="28"/>
          <w:szCs w:val="28"/>
        </w:rPr>
        <w:t>земельных участков, находящихся в собственности сельского поселения;</w:t>
      </w:r>
    </w:p>
    <w:p w:rsidR="00675569" w:rsidRPr="004E3E46" w:rsidRDefault="00675569" w:rsidP="00675569">
      <w:pPr>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6. В целях реализации настоящих правил используются следующие основные понятия:</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 xml:space="preserve">1) объекты благоустройства – территории сельского поселения, на которых осуществляется деятельность по благоустройству: площадки, дворы, </w:t>
      </w:r>
      <w:r w:rsidRPr="004E3E46">
        <w:rPr>
          <w:sz w:val="28"/>
          <w:szCs w:val="28"/>
        </w:rPr>
        <w:lastRenderedPageBreak/>
        <w:t>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E3E46">
        <w:rPr>
          <w:sz w:val="28"/>
          <w:szCs w:val="28"/>
        </w:rPr>
        <w:t>границы</w:t>
      </w:r>
      <w:proofErr w:type="gramEnd"/>
      <w:r w:rsidRPr="004E3E46">
        <w:rPr>
          <w:sz w:val="28"/>
          <w:szCs w:val="28"/>
        </w:rPr>
        <w:t xml:space="preserve">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675569" w:rsidRPr="004E3E46" w:rsidRDefault="00675569" w:rsidP="00675569">
      <w:pPr>
        <w:widowControl w:val="0"/>
        <w:autoSpaceDE w:val="0"/>
        <w:autoSpaceDN w:val="0"/>
        <w:adjustRightInd w:val="0"/>
        <w:ind w:firstLine="709"/>
        <w:contextualSpacing/>
        <w:jc w:val="both"/>
        <w:rPr>
          <w:color w:val="000000"/>
          <w:sz w:val="28"/>
          <w:szCs w:val="28"/>
        </w:rPr>
      </w:pPr>
      <w:r w:rsidRPr="004E3E46">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4E3E46">
        <w:rPr>
          <w:sz w:val="28"/>
          <w:szCs w:val="28"/>
        </w:rPr>
        <w:t>, без увеличения ширины земляного полотна на основном протяжении дороги;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10) проезд – дорога, примыкающая к проезжим частям жилых и магистральных улиц, разворотным площадкам;</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4E3E46">
        <w:rPr>
          <w:sz w:val="28"/>
          <w:szCs w:val="28"/>
        </w:rPr>
        <w:t>цементобетона</w:t>
      </w:r>
      <w:proofErr w:type="spellEnd"/>
      <w:r w:rsidRPr="004E3E46">
        <w:rPr>
          <w:sz w:val="28"/>
          <w:szCs w:val="28"/>
        </w:rPr>
        <w:t>, природного камня и т.п.;</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Pr="004E3E46">
        <w:rPr>
          <w:sz w:val="28"/>
          <w:szCs w:val="28"/>
        </w:rPr>
        <w:t>дождеприемный</w:t>
      </w:r>
      <w:proofErr w:type="spellEnd"/>
      <w:r w:rsidRPr="004E3E46">
        <w:rPr>
          <w:sz w:val="28"/>
          <w:szCs w:val="28"/>
        </w:rPr>
        <w:t xml:space="preserve"> колодец – сооружение на канализационной сети, предназначенное для приема и отвода дождевых и талых вод;</w:t>
      </w:r>
    </w:p>
    <w:p w:rsidR="00675569" w:rsidRPr="004E3E46" w:rsidRDefault="00675569" w:rsidP="00675569">
      <w:pPr>
        <w:widowControl w:val="0"/>
        <w:autoSpaceDE w:val="0"/>
        <w:autoSpaceDN w:val="0"/>
        <w:adjustRightInd w:val="0"/>
        <w:ind w:firstLine="709"/>
        <w:contextualSpacing/>
        <w:jc w:val="both"/>
        <w:rPr>
          <w:color w:val="000000"/>
          <w:sz w:val="28"/>
          <w:szCs w:val="28"/>
        </w:rPr>
      </w:pPr>
      <w:r w:rsidRPr="004E3E46">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675569" w:rsidRPr="004E3E46" w:rsidRDefault="00675569" w:rsidP="00675569">
      <w:pPr>
        <w:ind w:firstLine="709"/>
        <w:contextualSpacing/>
        <w:jc w:val="both"/>
        <w:rPr>
          <w:sz w:val="28"/>
          <w:szCs w:val="28"/>
        </w:rPr>
      </w:pPr>
      <w:r w:rsidRPr="004E3E46">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Pr="004E3E46">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17) уничтожение зеленых насаждений – повреждение зеленых насаждений, повлекшее прекращение их роста;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18) компенсационное озеленение – воспроизводство зеленых насаждений взамен уничтоженных или поврежденных;</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4E3E46">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4E3E46">
        <w:rPr>
          <w:sz w:val="28"/>
          <w:szCs w:val="28"/>
        </w:rPr>
        <w:t xml:space="preserve"> конструкций элементы и (или) восстановление указанных элементов; </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4E3E46">
        <w:rPr>
          <w:sz w:val="28"/>
          <w:szCs w:val="28"/>
        </w:rPr>
        <w:t xml:space="preserve"> </w:t>
      </w:r>
      <w:proofErr w:type="gramStart"/>
      <w:r w:rsidRPr="004E3E46">
        <w:rPr>
          <w:sz w:val="28"/>
          <w:szCs w:val="28"/>
        </w:rPr>
        <w:t>местах</w:t>
      </w:r>
      <w:proofErr w:type="gramEnd"/>
      <w:r w:rsidRPr="004E3E46">
        <w:rPr>
          <w:sz w:val="28"/>
          <w:szCs w:val="28"/>
        </w:rPr>
        <w:t xml:space="preserve"> общественного пользования;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lastRenderedPageBreak/>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28) ночное время – период времени с 22:00 до 07:00 часов по местному времени;</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30) бункер - мусоросборник, предназначенный для складирования крупногабаритных отходов;</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31) контейнер - мусоросборник, предназначенный для складирования твердых коммунальных отходов, за исключением крупногабаритных отходов;</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4E3E46">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Pr="004E3E46">
        <w:rPr>
          <w:sz w:val="28"/>
          <w:szCs w:val="28"/>
        </w:rPr>
        <w:lastRenderedPageBreak/>
        <w:t>захоронения твердых коммунальных отходов;</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4E3E46">
        <w:rPr>
          <w:sz w:val="28"/>
          <w:szCs w:val="28"/>
        </w:rPr>
        <w:t>крупногабаритного</w:t>
      </w:r>
      <w:proofErr w:type="gramEnd"/>
      <w:r w:rsidRPr="004E3E46">
        <w:rPr>
          <w:sz w:val="28"/>
          <w:szCs w:val="28"/>
        </w:rPr>
        <w:t xml:space="preserve"> отходов;</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40) животное без владельца - животное, которое не имеет владельца или владелец которого неизвестен (безнадзорные животные);</w:t>
      </w:r>
    </w:p>
    <w:p w:rsidR="00675569" w:rsidRPr="004E3E46" w:rsidRDefault="00675569" w:rsidP="00675569">
      <w:pPr>
        <w:autoSpaceDE w:val="0"/>
        <w:autoSpaceDN w:val="0"/>
        <w:adjustRightInd w:val="0"/>
        <w:ind w:firstLine="709"/>
        <w:contextualSpacing/>
        <w:jc w:val="both"/>
        <w:rPr>
          <w:sz w:val="28"/>
          <w:szCs w:val="28"/>
        </w:rPr>
      </w:pPr>
      <w:proofErr w:type="gramStart"/>
      <w:r w:rsidRPr="004E3E46">
        <w:rPr>
          <w:sz w:val="28"/>
          <w:szCs w:val="28"/>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4E3E46">
        <w:rPr>
          <w:sz w:val="28"/>
          <w:szCs w:val="28"/>
        </w:rPr>
        <w:t xml:space="preserve"> неоказание при наличии возможности владельцем помощи животному, находящемуся в опасном для жизни или здоровья состоянии;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44) отлов безнадзорных животных – мероприятия по регулированию численности безнадзорных животных.</w:t>
      </w:r>
    </w:p>
    <w:p w:rsidR="00675569" w:rsidRPr="004E3E46" w:rsidRDefault="00675569" w:rsidP="00675569">
      <w:pPr>
        <w:shd w:val="clear" w:color="auto" w:fill="FFFFFF"/>
        <w:ind w:firstLine="709"/>
        <w:contextualSpacing/>
        <w:jc w:val="both"/>
        <w:rPr>
          <w:sz w:val="27"/>
          <w:szCs w:val="27"/>
        </w:rPr>
      </w:pPr>
      <w:r w:rsidRPr="004E3E46">
        <w:rPr>
          <w:sz w:val="28"/>
          <w:szCs w:val="28"/>
        </w:rPr>
        <w:t>7. Благоустройство территорий может достигаться путем реализации следующих принципов:</w:t>
      </w:r>
    </w:p>
    <w:p w:rsidR="00675569" w:rsidRPr="004E3E46" w:rsidRDefault="00675569" w:rsidP="00675569">
      <w:pPr>
        <w:shd w:val="clear" w:color="auto" w:fill="FFFFFF"/>
        <w:ind w:firstLine="709"/>
        <w:contextualSpacing/>
        <w:jc w:val="both"/>
        <w:rPr>
          <w:sz w:val="27"/>
          <w:szCs w:val="27"/>
        </w:rPr>
      </w:pPr>
      <w:r w:rsidRPr="004E3E46">
        <w:rPr>
          <w:sz w:val="28"/>
          <w:szCs w:val="28"/>
        </w:rPr>
        <w:t>принцип функционального разнообразия - насыщенность территории разнообразными социальными и коммерческими сервисами;</w:t>
      </w:r>
    </w:p>
    <w:p w:rsidR="00675569" w:rsidRPr="004E3E46" w:rsidRDefault="00675569" w:rsidP="00675569">
      <w:pPr>
        <w:shd w:val="clear" w:color="auto" w:fill="FFFFFF"/>
        <w:ind w:firstLine="709"/>
        <w:contextualSpacing/>
        <w:jc w:val="both"/>
        <w:rPr>
          <w:sz w:val="27"/>
          <w:szCs w:val="27"/>
        </w:rPr>
      </w:pPr>
      <w:r w:rsidRPr="004E3E46">
        <w:rPr>
          <w:sz w:val="28"/>
          <w:szCs w:val="28"/>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w:t>
      </w:r>
      <w:proofErr w:type="gramStart"/>
      <w:r w:rsidRPr="004E3E46">
        <w:rPr>
          <w:sz w:val="28"/>
          <w:szCs w:val="28"/>
        </w:rPr>
        <w:t>транзитная</w:t>
      </w:r>
      <w:proofErr w:type="gramEnd"/>
      <w:r w:rsidRPr="004E3E46">
        <w:rPr>
          <w:sz w:val="28"/>
          <w:szCs w:val="28"/>
        </w:rPr>
        <w:t xml:space="preserve">, </w:t>
      </w:r>
      <w:r w:rsidRPr="004E3E46">
        <w:rPr>
          <w:sz w:val="28"/>
          <w:szCs w:val="28"/>
        </w:rPr>
        <w:lastRenderedPageBreak/>
        <w:t>коммуникационная, рекреационная, потребительская) на пешеходных маршрутах;</w:t>
      </w:r>
    </w:p>
    <w:p w:rsidR="00675569" w:rsidRPr="004E3E46" w:rsidRDefault="00675569" w:rsidP="00675569">
      <w:pPr>
        <w:shd w:val="clear" w:color="auto" w:fill="FFFFFF"/>
        <w:ind w:firstLine="709"/>
        <w:contextualSpacing/>
        <w:jc w:val="both"/>
        <w:rPr>
          <w:sz w:val="27"/>
          <w:szCs w:val="27"/>
        </w:rPr>
      </w:pPr>
      <w:r w:rsidRPr="004E3E46">
        <w:rPr>
          <w:sz w:val="28"/>
          <w:szCs w:val="28"/>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675569" w:rsidRPr="004E3E46" w:rsidRDefault="00675569" w:rsidP="00675569">
      <w:pPr>
        <w:shd w:val="clear" w:color="auto" w:fill="FFFFFF"/>
        <w:ind w:firstLine="709"/>
        <w:contextualSpacing/>
        <w:jc w:val="both"/>
        <w:rPr>
          <w:sz w:val="27"/>
          <w:szCs w:val="27"/>
        </w:rPr>
      </w:pPr>
      <w:r w:rsidRPr="004E3E46">
        <w:rPr>
          <w:sz w:val="28"/>
          <w:szCs w:val="28"/>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675569" w:rsidRPr="004E3E46" w:rsidRDefault="00675569" w:rsidP="00675569">
      <w:pPr>
        <w:shd w:val="clear" w:color="auto" w:fill="FFFFFF"/>
        <w:ind w:firstLine="709"/>
        <w:contextualSpacing/>
        <w:jc w:val="both"/>
        <w:rPr>
          <w:sz w:val="27"/>
          <w:szCs w:val="27"/>
        </w:rPr>
      </w:pPr>
      <w:r w:rsidRPr="004E3E46">
        <w:rPr>
          <w:sz w:val="28"/>
          <w:szCs w:val="28"/>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75569" w:rsidRPr="004E3E46" w:rsidRDefault="00675569" w:rsidP="00675569">
      <w:pPr>
        <w:widowControl w:val="0"/>
        <w:autoSpaceDE w:val="0"/>
        <w:autoSpaceDN w:val="0"/>
        <w:adjustRightInd w:val="0"/>
        <w:ind w:firstLine="709"/>
        <w:contextualSpacing/>
        <w:jc w:val="both"/>
        <w:rPr>
          <w:sz w:val="28"/>
          <w:szCs w:val="28"/>
        </w:rPr>
      </w:pPr>
    </w:p>
    <w:p w:rsidR="00675569" w:rsidRPr="004E3E46" w:rsidRDefault="00675569" w:rsidP="00675569">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Требования к объектам и элементам благоустройства</w:t>
      </w:r>
    </w:p>
    <w:p w:rsidR="00675569" w:rsidRPr="004E3E46" w:rsidRDefault="00675569" w:rsidP="00675569">
      <w:pPr>
        <w:tabs>
          <w:tab w:val="right" w:pos="10212"/>
        </w:tabs>
        <w:ind w:firstLine="709"/>
        <w:contextualSpacing/>
        <w:jc w:val="center"/>
        <w:rPr>
          <w:bCs/>
          <w:sz w:val="28"/>
          <w:szCs w:val="28"/>
        </w:rPr>
      </w:pPr>
    </w:p>
    <w:p w:rsidR="00675569" w:rsidRPr="004E3E46" w:rsidRDefault="00675569" w:rsidP="00675569">
      <w:pPr>
        <w:pStyle w:val="a3"/>
        <w:numPr>
          <w:ilvl w:val="0"/>
          <w:numId w:val="42"/>
        </w:numPr>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675569" w:rsidRPr="004E3E46" w:rsidRDefault="00675569" w:rsidP="00675569">
      <w:pPr>
        <w:pStyle w:val="a3"/>
        <w:ind w:left="0" w:firstLine="709"/>
        <w:jc w:val="both"/>
        <w:rPr>
          <w:sz w:val="28"/>
          <w:szCs w:val="28"/>
        </w:rPr>
      </w:pPr>
      <w:r w:rsidRPr="004E3E46">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675569" w:rsidRPr="004E3E46" w:rsidRDefault="00675569" w:rsidP="00675569">
      <w:pPr>
        <w:pStyle w:val="a3"/>
        <w:ind w:left="0" w:firstLine="709"/>
        <w:jc w:val="both"/>
        <w:rPr>
          <w:sz w:val="28"/>
          <w:szCs w:val="28"/>
        </w:rPr>
      </w:pPr>
      <w:r w:rsidRPr="004E3E46">
        <w:rPr>
          <w:sz w:val="28"/>
          <w:szCs w:val="28"/>
        </w:rPr>
        <w:t>9. Объектами благоустройства в целях настоящих правил являются:</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r w:rsidRPr="004E3E46">
        <w:rPr>
          <w:sz w:val="28"/>
          <w:szCs w:val="28"/>
        </w:rPr>
        <w:t>10. Элементами благоустройства в целях настоящих правил являются:</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lastRenderedPageBreak/>
        <w:t>элементы освещения;</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675569" w:rsidRPr="004E3E46" w:rsidRDefault="00675569" w:rsidP="00675569">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11. </w:t>
      </w:r>
      <w:proofErr w:type="gramStart"/>
      <w:r w:rsidRPr="004E3E46">
        <w:rPr>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4E3E46">
        <w:rPr>
          <w:sz w:val="28"/>
          <w:szCs w:val="28"/>
        </w:rPr>
        <w:t xml:space="preserve"> нормативно-правовыми актами сельского поселения.</w:t>
      </w:r>
    </w:p>
    <w:p w:rsidR="00675569" w:rsidRPr="004E3E46" w:rsidRDefault="00675569" w:rsidP="00675569">
      <w:pPr>
        <w:widowControl w:val="0"/>
        <w:autoSpaceDE w:val="0"/>
        <w:autoSpaceDN w:val="0"/>
        <w:adjustRightInd w:val="0"/>
        <w:ind w:firstLine="709"/>
        <w:contextualSpacing/>
        <w:jc w:val="both"/>
        <w:rPr>
          <w:color w:val="000000"/>
          <w:sz w:val="28"/>
          <w:szCs w:val="28"/>
        </w:rPr>
      </w:pPr>
      <w:r w:rsidRPr="004E3E46">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675569" w:rsidRPr="004E3E46" w:rsidRDefault="00675569" w:rsidP="00675569">
      <w:pPr>
        <w:pStyle w:val="a3"/>
        <w:widowControl w:val="0"/>
        <w:numPr>
          <w:ilvl w:val="0"/>
          <w:numId w:val="43"/>
        </w:numPr>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675569" w:rsidRPr="004E3E46" w:rsidRDefault="00675569" w:rsidP="00675569">
      <w:pPr>
        <w:pStyle w:val="a3"/>
        <w:widowControl w:val="0"/>
        <w:numPr>
          <w:ilvl w:val="0"/>
          <w:numId w:val="43"/>
        </w:numPr>
        <w:shd w:val="clear" w:color="auto" w:fill="FFFFFF"/>
        <w:autoSpaceDE w:val="0"/>
        <w:autoSpaceDN w:val="0"/>
        <w:adjustRightInd w:val="0"/>
        <w:ind w:left="0" w:firstLine="709"/>
        <w:jc w:val="both"/>
        <w:rPr>
          <w:sz w:val="28"/>
          <w:szCs w:val="28"/>
        </w:rPr>
      </w:pPr>
      <w:proofErr w:type="gramStart"/>
      <w:r w:rsidRPr="004E3E46">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roofErr w:type="gramEnd"/>
    </w:p>
    <w:p w:rsidR="00675569" w:rsidRPr="004E3E46" w:rsidRDefault="00675569" w:rsidP="00675569">
      <w:pPr>
        <w:pStyle w:val="a3"/>
        <w:widowControl w:val="0"/>
        <w:shd w:val="clear" w:color="auto" w:fill="FFFFFF"/>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w:t>
      </w:r>
      <w:r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17. </w:t>
      </w:r>
      <w:proofErr w:type="gramStart"/>
      <w:r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4E3E46">
        <w:rPr>
          <w:sz w:val="28"/>
          <w:szCs w:val="28"/>
        </w:rPr>
        <w:t xml:space="preserve"> автомобильным дорогам общего пользования.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19. Виды и конструкции дорожного покрытия проектируются с учетом категории улицы и обеспечением безопасности движения.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22. </w:t>
      </w:r>
      <w:proofErr w:type="gramStart"/>
      <w:r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4E3E46">
        <w:rPr>
          <w:sz w:val="28"/>
          <w:szCs w:val="28"/>
        </w:rPr>
        <w:t>приобъектные</w:t>
      </w:r>
      <w:proofErr w:type="spellEnd"/>
      <w:r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24. Территории площадей включают: проезжую часть, пешеходную </w:t>
      </w:r>
      <w:r w:rsidRPr="004E3E46">
        <w:rPr>
          <w:sz w:val="28"/>
          <w:szCs w:val="28"/>
        </w:rPr>
        <w:lastRenderedPageBreak/>
        <w:t>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675569" w:rsidRPr="004E3E46" w:rsidRDefault="00675569" w:rsidP="00675569">
      <w:pPr>
        <w:pStyle w:val="a3"/>
        <w:ind w:left="0" w:firstLine="709"/>
        <w:jc w:val="both"/>
        <w:outlineLvl w:val="1"/>
        <w:rPr>
          <w:rFonts w:eastAsia="MS Gothic"/>
          <w:b/>
          <w:sz w:val="28"/>
          <w:szCs w:val="28"/>
        </w:rPr>
      </w:pPr>
      <w:bookmarkStart w:id="22" w:name="_Toc402276773"/>
    </w:p>
    <w:p w:rsidR="00675569" w:rsidRPr="004E3E46" w:rsidRDefault="00675569" w:rsidP="00675569">
      <w:pPr>
        <w:pStyle w:val="a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23"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3"/>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w:t>
      </w:r>
      <w:r w:rsidRPr="004E3E46">
        <w:rPr>
          <w:sz w:val="28"/>
          <w:szCs w:val="28"/>
        </w:rPr>
        <w:lastRenderedPageBreak/>
        <w:t xml:space="preserve">градостроительного регулирования: </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передач.</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32. </w:t>
      </w:r>
      <w:proofErr w:type="gramStart"/>
      <w:r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4E3E46">
        <w:rPr>
          <w:sz w:val="28"/>
          <w:szCs w:val="28"/>
        </w:rPr>
        <w:t xml:space="preserve"> и эксплуатации проходящих в технической зоне коммуникаций.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34. Благоустройство полосы отвода железной дороги проектируется с учетом действующих строительных норм и правил.</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35. Береговая линия (граница водного объекта) определяется, </w:t>
      </w:r>
      <w:proofErr w:type="gramStart"/>
      <w:r w:rsidRPr="004E3E46">
        <w:rPr>
          <w:sz w:val="28"/>
          <w:szCs w:val="28"/>
        </w:rPr>
        <w:t>для</w:t>
      </w:r>
      <w:proofErr w:type="gramEnd"/>
      <w:r w:rsidRPr="004E3E46">
        <w:rPr>
          <w:sz w:val="28"/>
          <w:szCs w:val="28"/>
        </w:rPr>
        <w:t>:</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36. Разработка проекта благоустройства территорий </w:t>
      </w:r>
      <w:proofErr w:type="spellStart"/>
      <w:r w:rsidRPr="004E3E46">
        <w:rPr>
          <w:sz w:val="28"/>
          <w:szCs w:val="28"/>
        </w:rPr>
        <w:t>водоохранных</w:t>
      </w:r>
      <w:proofErr w:type="spellEnd"/>
      <w:r w:rsidRPr="004E3E46">
        <w:rPr>
          <w:sz w:val="28"/>
          <w:szCs w:val="28"/>
        </w:rPr>
        <w:t xml:space="preserve"> зон осуществляется в соответствии с водным </w:t>
      </w:r>
      <w:hyperlink r:id="rId10" w:history="1">
        <w:r w:rsidRPr="004E3E46">
          <w:rPr>
            <w:sz w:val="28"/>
            <w:szCs w:val="28"/>
          </w:rPr>
          <w:t>законодательством</w:t>
        </w:r>
      </w:hyperlink>
      <w:r w:rsidRPr="004E3E46">
        <w:rPr>
          <w:sz w:val="28"/>
          <w:szCs w:val="28"/>
        </w:rPr>
        <w:t xml:space="preserve"> Российской Федерации.</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38. </w:t>
      </w:r>
      <w:proofErr w:type="gramStart"/>
      <w:r w:rsidRPr="004E3E46">
        <w:rPr>
          <w:sz w:val="28"/>
          <w:szCs w:val="28"/>
        </w:rPr>
        <w:t xml:space="preserve">Детские площадки предназначены для игр и активного отдыха детей разных возрастов: </w:t>
      </w:r>
      <w:proofErr w:type="spellStart"/>
      <w:r w:rsidRPr="004E3E46">
        <w:rPr>
          <w:sz w:val="28"/>
          <w:szCs w:val="28"/>
        </w:rPr>
        <w:t>преддошкольного</w:t>
      </w:r>
      <w:proofErr w:type="spellEnd"/>
      <w:r w:rsidRPr="004E3E46">
        <w:rPr>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Pr="004E3E46">
        <w:rPr>
          <w:sz w:val="28"/>
          <w:szCs w:val="28"/>
        </w:rPr>
        <w:lastRenderedPageBreak/>
        <w:t xml:space="preserve">игровых площадок – не менее 40 м, спортивно-игровых комплексов – не менее 100 м. </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40. Детские площадки для </w:t>
      </w:r>
      <w:proofErr w:type="spellStart"/>
      <w:r w:rsidRPr="004E3E46">
        <w:rPr>
          <w:sz w:val="28"/>
          <w:szCs w:val="28"/>
        </w:rPr>
        <w:t>преддошкольного</w:t>
      </w:r>
      <w:proofErr w:type="spellEnd"/>
      <w:r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41. Площадки для игр детей на территориях жилого назначения проектируются из расчета 0,5-0,7 </w:t>
      </w:r>
      <w:proofErr w:type="spellStart"/>
      <w:r w:rsidRPr="004E3E46">
        <w:rPr>
          <w:sz w:val="28"/>
          <w:szCs w:val="28"/>
        </w:rPr>
        <w:t>кв</w:t>
      </w:r>
      <w:proofErr w:type="gramStart"/>
      <w:r w:rsidRPr="004E3E46">
        <w:rPr>
          <w:sz w:val="28"/>
          <w:szCs w:val="28"/>
        </w:rPr>
        <w:t>.м</w:t>
      </w:r>
      <w:proofErr w:type="spellEnd"/>
      <w:proofErr w:type="gramEnd"/>
      <w:r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42. Площадки детей </w:t>
      </w:r>
      <w:proofErr w:type="spellStart"/>
      <w:r w:rsidRPr="004E3E46">
        <w:rPr>
          <w:sz w:val="28"/>
          <w:szCs w:val="28"/>
        </w:rPr>
        <w:t>преддошкольного</w:t>
      </w:r>
      <w:proofErr w:type="spellEnd"/>
      <w:r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Pr="004E3E46">
        <w:rPr>
          <w:sz w:val="28"/>
          <w:szCs w:val="28"/>
        </w:rPr>
        <w:lastRenderedPageBreak/>
        <w:t>пользования спортивно-игровым оборудованием.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Pr="004E3E46">
        <w:rPr>
          <w:sz w:val="28"/>
          <w:szCs w:val="28"/>
        </w:rPr>
        <w:tab/>
        <w:t xml:space="preserve">Элементы оборудования из металла должны быть защищены от коррозии или изготовлены из </w:t>
      </w:r>
      <w:proofErr w:type="gramStart"/>
      <w:r w:rsidRPr="004E3E46">
        <w:rPr>
          <w:sz w:val="28"/>
          <w:szCs w:val="28"/>
        </w:rPr>
        <w:t>коррозионно-стойких</w:t>
      </w:r>
      <w:proofErr w:type="gramEnd"/>
      <w:r w:rsidRPr="004E3E46">
        <w:rPr>
          <w:sz w:val="28"/>
          <w:szCs w:val="28"/>
        </w:rPr>
        <w:t xml:space="preserve"> материалов. Не </w:t>
      </w:r>
      <w:r w:rsidRPr="004E3E46">
        <w:rPr>
          <w:sz w:val="28"/>
          <w:szCs w:val="28"/>
        </w:rPr>
        <w:lastRenderedPageBreak/>
        <w:t xml:space="preserve">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4E3E46">
        <w:rPr>
          <w:sz w:val="28"/>
          <w:szCs w:val="28"/>
        </w:rPr>
        <w:t>травмирование</w:t>
      </w:r>
      <w:proofErr w:type="spellEnd"/>
      <w:r w:rsidRPr="004E3E46">
        <w:rPr>
          <w:sz w:val="28"/>
          <w:szCs w:val="28"/>
        </w:rPr>
        <w:t>. Сварные швы должны быть гладкими.</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Pr="004E3E46">
        <w:rPr>
          <w:sz w:val="28"/>
          <w:szCs w:val="28"/>
        </w:rPr>
        <w:t>отщепов</w:t>
      </w:r>
      <w:proofErr w:type="spellEnd"/>
      <w:r w:rsidRPr="004E3E46">
        <w:rPr>
          <w:sz w:val="28"/>
          <w:szCs w:val="28"/>
        </w:rPr>
        <w:t>, сколов и т.п.). Не допускается наличие гниения основания деревянных опор и стоек.</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Pr="004E3E46">
        <w:rPr>
          <w:sz w:val="28"/>
          <w:szCs w:val="28"/>
        </w:rPr>
        <w:tab/>
        <w:t>Крепление элементов оборудования должно исключать возможность их демонтажа без применения инструментов.</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Pr="004E3E46">
        <w:rPr>
          <w:sz w:val="28"/>
          <w:szCs w:val="28"/>
        </w:rPr>
        <w:tab/>
        <w:t xml:space="preserve">Не допускается наличие выступающих частей фундаментов, арматуры и элементов крепления. </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E3E46">
        <w:rPr>
          <w:sz w:val="28"/>
          <w:szCs w:val="28"/>
        </w:rPr>
        <w:t>застреваний</w:t>
      </w:r>
      <w:proofErr w:type="spellEnd"/>
      <w:r w:rsidRPr="004E3E46">
        <w:rPr>
          <w:sz w:val="28"/>
          <w:szCs w:val="28"/>
        </w:rPr>
        <w:t xml:space="preserve"> тела, частей тела или одежды ребенка.</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Pr="004E3E46">
        <w:rPr>
          <w:sz w:val="28"/>
          <w:szCs w:val="28"/>
        </w:rPr>
        <w:tab/>
        <w:t xml:space="preserve">Для предупреждения травм при падении детей с оборудования площадки устанавливаются </w:t>
      </w:r>
      <w:proofErr w:type="spellStart"/>
      <w:r w:rsidRPr="004E3E46">
        <w:rPr>
          <w:sz w:val="28"/>
          <w:szCs w:val="28"/>
        </w:rPr>
        <w:t>ударопоглощающие</w:t>
      </w:r>
      <w:proofErr w:type="spellEnd"/>
      <w:r w:rsidRPr="004E3E46">
        <w:rPr>
          <w:sz w:val="28"/>
          <w:szCs w:val="28"/>
        </w:rPr>
        <w:t xml:space="preserve"> покрытия. Для защиты от падения оборудуют перила и ограждения. Конструкция защитного </w:t>
      </w:r>
      <w:r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675569" w:rsidRPr="004E3E46" w:rsidRDefault="00675569" w:rsidP="00675569">
      <w:pPr>
        <w:pStyle w:val="a3"/>
        <w:widowControl w:val="0"/>
        <w:tabs>
          <w:tab w:val="left" w:pos="993"/>
          <w:tab w:val="left" w:pos="1418"/>
        </w:tabs>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r w:rsidRPr="004E3E46">
        <w:rPr>
          <w:rFonts w:eastAsia="MS Gothic"/>
          <w:b/>
          <w:sz w:val="28"/>
          <w:szCs w:val="28"/>
        </w:rPr>
        <w:t>Площадки отдыха</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74. Рекомендуется применять </w:t>
      </w:r>
      <w:proofErr w:type="spellStart"/>
      <w:r w:rsidRPr="004E3E46">
        <w:rPr>
          <w:sz w:val="28"/>
          <w:szCs w:val="28"/>
        </w:rPr>
        <w:t>периметральное</w:t>
      </w:r>
      <w:proofErr w:type="spellEnd"/>
      <w:r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E3E46">
        <w:rPr>
          <w:sz w:val="28"/>
          <w:szCs w:val="28"/>
        </w:rPr>
        <w:t>вытаптыванию</w:t>
      </w:r>
      <w:proofErr w:type="spellEnd"/>
      <w:r w:rsidRPr="004E3E46">
        <w:rPr>
          <w:sz w:val="28"/>
          <w:szCs w:val="28"/>
        </w:rPr>
        <w:t xml:space="preserve"> видов трав. Не допускается применение растений с ядовитыми плодами.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76. Минимальный размер площадки с установкой одного стола со скамьями для настольных игр устанавливается в пределах 12-15 кв. м.</w:t>
      </w:r>
    </w:p>
    <w:p w:rsidR="00675569" w:rsidRPr="004E3E46" w:rsidRDefault="00675569" w:rsidP="00675569">
      <w:pPr>
        <w:pStyle w:val="a3"/>
        <w:ind w:left="0" w:firstLine="709"/>
        <w:jc w:val="both"/>
        <w:outlineLvl w:val="1"/>
        <w:rPr>
          <w:rFonts w:eastAsia="MS Gothic"/>
          <w:sz w:val="28"/>
          <w:szCs w:val="28"/>
        </w:rPr>
      </w:pPr>
      <w:bookmarkStart w:id="25" w:name="_Toc402276777"/>
    </w:p>
    <w:p w:rsidR="00675569" w:rsidRPr="004E3E46" w:rsidRDefault="00675569" w:rsidP="00675569">
      <w:pPr>
        <w:pStyle w:val="a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675569" w:rsidRPr="004E3E46" w:rsidRDefault="00675569" w:rsidP="00675569">
      <w:pPr>
        <w:widowControl w:val="0"/>
        <w:autoSpaceDE w:val="0"/>
        <w:autoSpaceDN w:val="0"/>
        <w:adjustRightInd w:val="0"/>
        <w:ind w:firstLine="709"/>
        <w:contextualSpacing/>
        <w:jc w:val="both"/>
        <w:rPr>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E3E46">
        <w:rPr>
          <w:sz w:val="28"/>
          <w:szCs w:val="28"/>
        </w:rPr>
        <w:t>площадки</w:t>
      </w:r>
      <w:proofErr w:type="gramEnd"/>
      <w:r w:rsidRPr="004E3E46">
        <w:rPr>
          <w:sz w:val="28"/>
          <w:szCs w:val="28"/>
        </w:rPr>
        <w:t xml:space="preserve"> возможно применять вертикальное озеленение.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675569" w:rsidRPr="004E3E46" w:rsidRDefault="00675569" w:rsidP="00675569">
      <w:pPr>
        <w:pStyle w:val="a3"/>
        <w:ind w:left="0" w:firstLine="709"/>
        <w:jc w:val="both"/>
        <w:outlineLvl w:val="1"/>
        <w:rPr>
          <w:rFonts w:eastAsia="MS Gothic"/>
          <w:sz w:val="28"/>
          <w:szCs w:val="28"/>
        </w:rPr>
      </w:pPr>
      <w:bookmarkStart w:id="26" w:name="_Toc402276778"/>
    </w:p>
    <w:p w:rsidR="00675569" w:rsidRPr="004E3E46" w:rsidRDefault="00675569" w:rsidP="00675569">
      <w:pPr>
        <w:pStyle w:val="a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lastRenderedPageBreak/>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86. Размер контейнерных площадок должен быть рассчитан на установку необходимого числа контейнеров, но не более пяти.</w:t>
      </w:r>
    </w:p>
    <w:p w:rsidR="00675569" w:rsidRPr="004E3E46" w:rsidRDefault="00675569" w:rsidP="00675569">
      <w:pPr>
        <w:pStyle w:val="a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88</w:t>
      </w:r>
      <w:r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На территории площадки должен быть установлен информационный стенд с правилами пользования площадкой.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bCs/>
          <w:sz w:val="28"/>
          <w:szCs w:val="28"/>
        </w:rPr>
        <w:lastRenderedPageBreak/>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93. Озеленение проектируется из </w:t>
      </w:r>
      <w:proofErr w:type="spellStart"/>
      <w:r w:rsidRPr="004E3E46">
        <w:rPr>
          <w:sz w:val="28"/>
          <w:szCs w:val="28"/>
        </w:rPr>
        <w:t>периметральных</w:t>
      </w:r>
      <w:proofErr w:type="spellEnd"/>
      <w:r w:rsidRPr="004E3E46">
        <w:rPr>
          <w:sz w:val="28"/>
          <w:szCs w:val="28"/>
        </w:rPr>
        <w:t xml:space="preserve"> плотных посадок высокого кустарника в виде живой изгороди или вертикального озеленения.</w:t>
      </w:r>
    </w:p>
    <w:p w:rsidR="00675569" w:rsidRPr="004E3E46" w:rsidRDefault="00675569" w:rsidP="00675569">
      <w:pPr>
        <w:pStyle w:val="a3"/>
        <w:widowControl w:val="0"/>
        <w:autoSpaceDE w:val="0"/>
        <w:autoSpaceDN w:val="0"/>
        <w:adjustRightInd w:val="0"/>
        <w:ind w:left="0" w:firstLine="709"/>
        <w:jc w:val="both"/>
        <w:rPr>
          <w:sz w:val="28"/>
          <w:szCs w:val="28"/>
        </w:rPr>
      </w:pPr>
      <w:bookmarkStart w:id="28" w:name="_Toc402276780"/>
    </w:p>
    <w:p w:rsidR="00675569" w:rsidRPr="004E3E46" w:rsidRDefault="00675569" w:rsidP="00675569">
      <w:pPr>
        <w:pStyle w:val="a3"/>
        <w:widowControl w:val="0"/>
        <w:autoSpaceDE w:val="0"/>
        <w:autoSpaceDN w:val="0"/>
        <w:adjustRightInd w:val="0"/>
        <w:ind w:left="0" w:firstLine="709"/>
        <w:jc w:val="center"/>
        <w:rPr>
          <w:b/>
          <w:sz w:val="28"/>
          <w:szCs w:val="28"/>
        </w:rPr>
      </w:pPr>
      <w:r w:rsidRPr="004E3E46">
        <w:rPr>
          <w:b/>
          <w:sz w:val="28"/>
          <w:szCs w:val="28"/>
        </w:rPr>
        <w:t>Площадки для дрессировки собак</w:t>
      </w:r>
      <w:bookmarkEnd w:id="28"/>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94. Площадки для дрессировки собак размещаются на удалении от застройки жилого и общественного назначения не менее чем на 50 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96. Покрытие площадки предусматривают </w:t>
      </w:r>
      <w:proofErr w:type="gramStart"/>
      <w:r w:rsidRPr="004E3E46">
        <w:rPr>
          <w:sz w:val="28"/>
          <w:szCs w:val="28"/>
        </w:rPr>
        <w:t>имеющим</w:t>
      </w:r>
      <w:proofErr w:type="gramEnd"/>
      <w:r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center"/>
        <w:rPr>
          <w:b/>
          <w:sz w:val="28"/>
          <w:szCs w:val="28"/>
        </w:rPr>
      </w:pPr>
      <w:r w:rsidRPr="004E3E46">
        <w:rPr>
          <w:b/>
          <w:sz w:val="28"/>
          <w:szCs w:val="28"/>
        </w:rPr>
        <w:t>Приюты для животных</w:t>
      </w:r>
    </w:p>
    <w:p w:rsidR="00675569" w:rsidRPr="004E3E46" w:rsidRDefault="00675569" w:rsidP="00675569">
      <w:pPr>
        <w:autoSpaceDE w:val="0"/>
        <w:autoSpaceDN w:val="0"/>
        <w:adjustRightInd w:val="0"/>
        <w:ind w:firstLine="709"/>
        <w:jc w:val="both"/>
        <w:rPr>
          <w:sz w:val="28"/>
          <w:szCs w:val="28"/>
        </w:rPr>
      </w:pP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98. </w:t>
      </w:r>
      <w:proofErr w:type="gramStart"/>
      <w:r w:rsidRPr="004E3E46">
        <w:rPr>
          <w:sz w:val="28"/>
          <w:szCs w:val="28"/>
        </w:rPr>
        <w:t>Деятельность в отношении приютов для безнадзорных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rPr>
        <w:t>собственности</w:t>
      </w:r>
      <w:proofErr w:type="gramEnd"/>
      <w:r w:rsidRPr="004E3E46">
        <w:rPr>
          <w:sz w:val="28"/>
          <w:szCs w:val="28"/>
        </w:rPr>
        <w:t xml:space="preserve"> на которых владельцы отказались. </w:t>
      </w:r>
    </w:p>
    <w:p w:rsidR="00675569" w:rsidRPr="004E3E46" w:rsidRDefault="00675569" w:rsidP="00675569">
      <w:pPr>
        <w:autoSpaceDE w:val="0"/>
        <w:autoSpaceDN w:val="0"/>
        <w:adjustRightInd w:val="0"/>
        <w:ind w:firstLine="709"/>
        <w:jc w:val="both"/>
        <w:rPr>
          <w:sz w:val="28"/>
          <w:szCs w:val="28"/>
        </w:rPr>
      </w:pPr>
      <w:r w:rsidRPr="004E3E46">
        <w:rPr>
          <w:sz w:val="28"/>
          <w:szCs w:val="28"/>
        </w:rPr>
        <w:t>100. Отлов безнадзорных животных на территории сельского поселения регулируется законодательством Российской Федерации.</w:t>
      </w:r>
    </w:p>
    <w:p w:rsidR="00675569" w:rsidRPr="004E3E46" w:rsidRDefault="00675569" w:rsidP="00675569">
      <w:pPr>
        <w:autoSpaceDE w:val="0"/>
        <w:autoSpaceDN w:val="0"/>
        <w:adjustRightInd w:val="0"/>
        <w:ind w:firstLine="709"/>
        <w:jc w:val="both"/>
        <w:rPr>
          <w:sz w:val="28"/>
          <w:szCs w:val="28"/>
        </w:rPr>
      </w:pPr>
      <w:proofErr w:type="gramStart"/>
      <w:r w:rsidRPr="004E3E46">
        <w:rPr>
          <w:bCs/>
          <w:sz w:val="28"/>
          <w:szCs w:val="28"/>
        </w:rPr>
        <w:t xml:space="preserve">В соответствии с </w:t>
      </w:r>
      <w:r w:rsidRPr="004E3E46">
        <w:rPr>
          <w:sz w:val="28"/>
          <w:szCs w:val="28"/>
        </w:rPr>
        <w:t>Федеральн</w:t>
      </w:r>
      <w:r>
        <w:rPr>
          <w:sz w:val="28"/>
          <w:szCs w:val="28"/>
        </w:rPr>
        <w:t>ым</w:t>
      </w:r>
      <w:r w:rsidRPr="004E3E46">
        <w:rPr>
          <w:sz w:val="28"/>
          <w:szCs w:val="28"/>
        </w:rPr>
        <w:t xml:space="preserve"> зак</w:t>
      </w:r>
      <w:r>
        <w:rPr>
          <w:sz w:val="28"/>
          <w:szCs w:val="28"/>
        </w:rPr>
        <w:t>оном</w:t>
      </w:r>
      <w:r w:rsidRPr="004E3E46">
        <w:rPr>
          <w:sz w:val="28"/>
          <w:szCs w:val="28"/>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rPr>
        <w:t xml:space="preserve"> </w:t>
      </w:r>
      <w:r w:rsidRPr="004E3E46">
        <w:rPr>
          <w:bCs/>
          <w:sz w:val="28"/>
          <w:szCs w:val="28"/>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rPr>
        <w:t>.</w:t>
      </w:r>
      <w:proofErr w:type="gramEnd"/>
    </w:p>
    <w:p w:rsidR="00675569" w:rsidRPr="004E3E46" w:rsidRDefault="00675569" w:rsidP="00675569">
      <w:pPr>
        <w:autoSpaceDE w:val="0"/>
        <w:autoSpaceDN w:val="0"/>
        <w:adjustRightInd w:val="0"/>
        <w:ind w:firstLine="709"/>
        <w:jc w:val="both"/>
        <w:rPr>
          <w:sz w:val="28"/>
          <w:szCs w:val="28"/>
        </w:rPr>
      </w:pPr>
      <w:r w:rsidRPr="004E3E46">
        <w:rPr>
          <w:sz w:val="28"/>
          <w:szCs w:val="28"/>
        </w:rPr>
        <w:t>101. Передержка безнадзорных животных на территории сельского поселения регулируется порядком организации деятельности приютов для животных и норм содержания животных в них на территории Забайкальского края.</w:t>
      </w: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102. </w:t>
      </w:r>
      <w:proofErr w:type="gramStart"/>
      <w:r w:rsidRPr="004E3E46">
        <w:rPr>
          <w:sz w:val="28"/>
          <w:szCs w:val="28"/>
        </w:rPr>
        <w:t>Содержание безнадзорных животных в приютах, а также размещение в приютах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675569" w:rsidRPr="004E3E46" w:rsidRDefault="00675569" w:rsidP="00675569">
      <w:pPr>
        <w:autoSpaceDE w:val="0"/>
        <w:autoSpaceDN w:val="0"/>
        <w:adjustRightInd w:val="0"/>
        <w:ind w:firstLine="709"/>
        <w:jc w:val="both"/>
        <w:rPr>
          <w:sz w:val="28"/>
          <w:szCs w:val="28"/>
        </w:rPr>
      </w:pPr>
      <w:r w:rsidRPr="004E3E46">
        <w:rPr>
          <w:sz w:val="28"/>
          <w:szCs w:val="28"/>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Pr="004E3E46">
        <w:rPr>
          <w:rFonts w:eastAsia="MS Gothic"/>
          <w:b/>
          <w:sz w:val="28"/>
          <w:szCs w:val="28"/>
        </w:rPr>
        <w:t>сельского поселения</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105. </w:t>
      </w:r>
      <w:proofErr w:type="gramStart"/>
      <w:r w:rsidRPr="004E3E46">
        <w:rPr>
          <w:sz w:val="28"/>
          <w:szCs w:val="28"/>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E3E46">
        <w:rPr>
          <w:sz w:val="28"/>
          <w:szCs w:val="28"/>
        </w:rPr>
        <w:t>приобъектные</w:t>
      </w:r>
      <w:proofErr w:type="spellEnd"/>
      <w:r w:rsidRPr="004E3E46">
        <w:rPr>
          <w:sz w:val="28"/>
          <w:szCs w:val="28"/>
        </w:rPr>
        <w:t xml:space="preserve"> (у объекта или группы объектов); прочие (грузовые, перехватывающие и др.).</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107. Обязательный перечень элементов благоустройства территории на площадках автостоянок включает: твердые виды покрытия (железобетонное, </w:t>
      </w:r>
      <w:r w:rsidRPr="004E3E46">
        <w:rPr>
          <w:sz w:val="28"/>
          <w:szCs w:val="28"/>
        </w:rPr>
        <w:lastRenderedPageBreak/>
        <w:t xml:space="preserve">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109. При обнаружении брошенных, разукомплектованных транспортных средств, администрация сельского поселения  инициируют обращения в суд для признания таких транспортных средств </w:t>
      </w:r>
      <w:proofErr w:type="gramStart"/>
      <w:r w:rsidRPr="004E3E46">
        <w:rPr>
          <w:sz w:val="28"/>
          <w:szCs w:val="28"/>
        </w:rPr>
        <w:t>бесхозяйными</w:t>
      </w:r>
      <w:proofErr w:type="gramEnd"/>
      <w:r w:rsidRPr="004E3E46">
        <w:rPr>
          <w:sz w:val="28"/>
          <w:szCs w:val="28"/>
        </w:rPr>
        <w:t>.</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675569" w:rsidRPr="004E3E46" w:rsidRDefault="00675569" w:rsidP="00675569">
      <w:pPr>
        <w:pStyle w:val="a3"/>
        <w:ind w:left="0" w:firstLine="709"/>
        <w:jc w:val="both"/>
        <w:outlineLvl w:val="1"/>
        <w:rPr>
          <w:rFonts w:eastAsia="MS Gothic"/>
          <w:sz w:val="28"/>
          <w:szCs w:val="28"/>
        </w:rPr>
      </w:pPr>
      <w:bookmarkStart w:id="30" w:name="_Toc402276782"/>
    </w:p>
    <w:p w:rsidR="00675569" w:rsidRPr="004E3E46" w:rsidRDefault="00675569" w:rsidP="00675569">
      <w:pPr>
        <w:pStyle w:val="a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675569" w:rsidRPr="004E3E46" w:rsidRDefault="00675569" w:rsidP="00675569">
      <w:pPr>
        <w:pStyle w:val="a3"/>
        <w:widowControl w:val="0"/>
        <w:autoSpaceDE w:val="0"/>
        <w:autoSpaceDN w:val="0"/>
        <w:adjustRightInd w:val="0"/>
        <w:ind w:left="0" w:firstLine="709"/>
        <w:jc w:val="both"/>
        <w:rPr>
          <w:b/>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111. Освещение улиц, дорог и площадей территорий сельского поселения  выполняется в соответствии с настоящими Правилами.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113. На улицах и дорогах, оборудованных кюветами, допускается </w:t>
      </w:r>
      <w:r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114. Опоры на аллеях и пешеходных дорогах должны располагаться вне пешеходной части.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569" w:rsidRPr="004E3E46" w:rsidRDefault="00675569" w:rsidP="00675569">
      <w:pPr>
        <w:pStyle w:val="a3"/>
        <w:ind w:left="0" w:firstLine="709"/>
        <w:jc w:val="both"/>
        <w:outlineLvl w:val="1"/>
        <w:rPr>
          <w:rFonts w:eastAsia="MS Gothic"/>
          <w:sz w:val="28"/>
          <w:szCs w:val="28"/>
        </w:rPr>
      </w:pPr>
      <w:bookmarkStart w:id="31" w:name="Par223"/>
      <w:bookmarkStart w:id="32" w:name="_Toc402276783"/>
      <w:bookmarkEnd w:id="31"/>
    </w:p>
    <w:p w:rsidR="00675569" w:rsidRPr="004E3E46" w:rsidRDefault="00675569" w:rsidP="00675569">
      <w:pPr>
        <w:pStyle w:val="a3"/>
        <w:ind w:left="0" w:firstLine="709"/>
        <w:jc w:val="center"/>
        <w:outlineLvl w:val="1"/>
        <w:rPr>
          <w:rFonts w:eastAsia="MS Gothic"/>
          <w:b/>
          <w:sz w:val="28"/>
          <w:szCs w:val="28"/>
        </w:rPr>
      </w:pPr>
      <w:r w:rsidRPr="004E3E46">
        <w:rPr>
          <w:rFonts w:eastAsia="MS Gothic"/>
          <w:b/>
          <w:sz w:val="28"/>
          <w:szCs w:val="28"/>
        </w:rPr>
        <w:t>Архитектурное освещение</w:t>
      </w:r>
      <w:bookmarkEnd w:id="32"/>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 xml:space="preserve">121. </w:t>
      </w:r>
      <w:proofErr w:type="gramStart"/>
      <w:r w:rsidRPr="004E3E46">
        <w:rPr>
          <w:sz w:val="28"/>
          <w:szCs w:val="28"/>
        </w:rPr>
        <w:t>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75569" w:rsidRPr="004E3E46" w:rsidRDefault="00675569" w:rsidP="00675569">
      <w:pPr>
        <w:pStyle w:val="a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675569" w:rsidRPr="004E3E46" w:rsidRDefault="00675569" w:rsidP="00675569">
      <w:pPr>
        <w:pStyle w:val="a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675569" w:rsidRPr="004E3E46" w:rsidRDefault="00675569" w:rsidP="00675569">
      <w:pPr>
        <w:pStyle w:val="a3"/>
        <w:widowControl w:val="0"/>
        <w:autoSpaceDE w:val="0"/>
        <w:autoSpaceDN w:val="0"/>
        <w:adjustRightInd w:val="0"/>
        <w:ind w:left="142" w:firstLine="709"/>
        <w:jc w:val="both"/>
        <w:rPr>
          <w:sz w:val="28"/>
          <w:szCs w:val="28"/>
        </w:rPr>
      </w:pP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 xml:space="preserve">123. В стационарных установках освещения применяются </w:t>
      </w:r>
      <w:proofErr w:type="spellStart"/>
      <w:r w:rsidRPr="004E3E46">
        <w:rPr>
          <w:sz w:val="28"/>
          <w:szCs w:val="28"/>
        </w:rPr>
        <w:t>энергоэффективные</w:t>
      </w:r>
      <w:proofErr w:type="spellEnd"/>
      <w:r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75569" w:rsidRPr="004E3E46" w:rsidRDefault="00675569" w:rsidP="00675569">
      <w:pPr>
        <w:pStyle w:val="a3"/>
        <w:ind w:left="142" w:firstLine="709"/>
        <w:jc w:val="both"/>
        <w:outlineLvl w:val="1"/>
        <w:rPr>
          <w:rFonts w:eastAsia="MS Gothic"/>
          <w:sz w:val="28"/>
          <w:szCs w:val="28"/>
        </w:rPr>
      </w:pPr>
      <w:bookmarkStart w:id="36" w:name="Par239"/>
      <w:bookmarkStart w:id="37" w:name="_Toc402276785"/>
      <w:bookmarkEnd w:id="36"/>
    </w:p>
    <w:p w:rsidR="00675569" w:rsidRPr="004E3E46" w:rsidRDefault="00675569" w:rsidP="00675569">
      <w:pPr>
        <w:pStyle w:val="a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Pr="004E3E46">
        <w:rPr>
          <w:rFonts w:eastAsia="MS Gothic"/>
          <w:b/>
          <w:color w:val="000000" w:themeColor="text1"/>
          <w:sz w:val="28"/>
          <w:szCs w:val="28"/>
        </w:rPr>
        <w:t>р</w:t>
      </w:r>
      <w:r w:rsidRPr="004E3E46">
        <w:rPr>
          <w:b/>
          <w:color w:val="000000" w:themeColor="text1"/>
          <w:spacing w:val="2"/>
          <w:sz w:val="28"/>
          <w:szCs w:val="28"/>
        </w:rPr>
        <w:t>азмещению и</w:t>
      </w:r>
      <w:r w:rsidRPr="004E3E46">
        <w:rPr>
          <w:color w:val="000000" w:themeColor="text1"/>
          <w:spacing w:val="2"/>
          <w:sz w:val="38"/>
          <w:szCs w:val="38"/>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наружной рекламы</w:t>
      </w:r>
    </w:p>
    <w:p w:rsidR="00675569" w:rsidRPr="004E3E46" w:rsidRDefault="00675569" w:rsidP="00675569">
      <w:pPr>
        <w:shd w:val="clear" w:color="auto" w:fill="FFFFFF"/>
        <w:ind w:left="142" w:firstLine="709"/>
        <w:contextualSpacing/>
        <w:jc w:val="both"/>
        <w:textAlignment w:val="baseline"/>
        <w:rPr>
          <w:color w:val="000000" w:themeColor="text1"/>
          <w:spacing w:val="2"/>
          <w:sz w:val="28"/>
          <w:szCs w:val="28"/>
        </w:rPr>
      </w:pPr>
    </w:p>
    <w:p w:rsidR="00675569" w:rsidRPr="004E3E46" w:rsidRDefault="00675569" w:rsidP="00675569">
      <w:pPr>
        <w:shd w:val="clear" w:color="auto" w:fill="FFFFFF"/>
        <w:ind w:left="142" w:firstLine="709"/>
        <w:contextualSpacing/>
        <w:jc w:val="both"/>
        <w:textAlignment w:val="baseline"/>
        <w:rPr>
          <w:color w:val="000000" w:themeColor="text1"/>
          <w:spacing w:val="2"/>
          <w:sz w:val="28"/>
          <w:szCs w:val="28"/>
        </w:rPr>
      </w:pPr>
      <w:r w:rsidRPr="004E3E46">
        <w:rPr>
          <w:color w:val="000000" w:themeColor="text1"/>
          <w:spacing w:val="2"/>
          <w:sz w:val="28"/>
          <w:szCs w:val="28"/>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11" w:history="1">
        <w:r w:rsidRPr="004E3E46">
          <w:rPr>
            <w:color w:val="000000" w:themeColor="text1"/>
            <w:spacing w:val="2"/>
            <w:sz w:val="28"/>
            <w:szCs w:val="28"/>
          </w:rPr>
          <w:t>Федерального закона от 13 марта 2006 года № 38-ФЗ «О рекламе»</w:t>
        </w:r>
      </w:hyperlink>
      <w:r w:rsidRPr="004E3E46">
        <w:rPr>
          <w:color w:val="000000" w:themeColor="text1"/>
          <w:spacing w:val="2"/>
          <w:sz w:val="28"/>
          <w:szCs w:val="28"/>
        </w:rPr>
        <w:t xml:space="preserve">, ГОСТ </w:t>
      </w:r>
      <w:proofErr w:type="gramStart"/>
      <w:r w:rsidRPr="004E3E46">
        <w:rPr>
          <w:color w:val="000000" w:themeColor="text1"/>
          <w:spacing w:val="2"/>
          <w:sz w:val="28"/>
          <w:szCs w:val="28"/>
        </w:rPr>
        <w:t>Р</w:t>
      </w:r>
      <w:proofErr w:type="gramEnd"/>
      <w:r w:rsidRPr="004E3E46">
        <w:rPr>
          <w:color w:val="000000" w:themeColor="text1"/>
          <w:spacing w:val="2"/>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675569" w:rsidRPr="004E3E46" w:rsidRDefault="00675569" w:rsidP="00675569">
      <w:pPr>
        <w:shd w:val="clear" w:color="auto" w:fill="FFFFFF"/>
        <w:ind w:left="142" w:firstLine="709"/>
        <w:contextualSpacing/>
        <w:jc w:val="both"/>
        <w:textAlignment w:val="baseline"/>
        <w:rPr>
          <w:color w:val="000000" w:themeColor="text1"/>
          <w:spacing w:val="2"/>
          <w:sz w:val="28"/>
          <w:szCs w:val="28"/>
        </w:rPr>
      </w:pPr>
      <w:r w:rsidRPr="004E3E46">
        <w:rPr>
          <w:color w:val="000000" w:themeColor="text1"/>
          <w:spacing w:val="2"/>
          <w:sz w:val="28"/>
          <w:szCs w:val="28"/>
        </w:rPr>
        <w:t xml:space="preserve">126. Организации, эксплуатирующие световые рекламы и вывески, обязаны обеспечивать своевременную замену перегоревших </w:t>
      </w:r>
      <w:proofErr w:type="spellStart"/>
      <w:r w:rsidRPr="004E3E46">
        <w:rPr>
          <w:color w:val="000000" w:themeColor="text1"/>
          <w:spacing w:val="2"/>
          <w:sz w:val="28"/>
          <w:szCs w:val="28"/>
        </w:rPr>
        <w:t>газосветовых</w:t>
      </w:r>
      <w:proofErr w:type="spellEnd"/>
      <w:r w:rsidRPr="004E3E46">
        <w:rPr>
          <w:color w:val="000000" w:themeColor="text1"/>
          <w:spacing w:val="2"/>
          <w:sz w:val="28"/>
          <w:szCs w:val="28"/>
        </w:rPr>
        <w:t xml:space="preserve"> трубок и электроламп. В случае неисправности отдельных знаков рекламы или вывески выключать их полностью.</w:t>
      </w:r>
    </w:p>
    <w:p w:rsidR="00675569" w:rsidRPr="004E3E46" w:rsidRDefault="00675569" w:rsidP="00675569">
      <w:pPr>
        <w:pStyle w:val="a3"/>
        <w:ind w:left="142" w:firstLine="709"/>
        <w:jc w:val="both"/>
        <w:outlineLvl w:val="1"/>
        <w:rPr>
          <w:sz w:val="28"/>
          <w:szCs w:val="28"/>
        </w:rPr>
      </w:pPr>
      <w:r w:rsidRPr="004E3E46">
        <w:rPr>
          <w:color w:val="000000" w:themeColor="text1"/>
          <w:spacing w:val="2"/>
          <w:sz w:val="28"/>
          <w:szCs w:val="28"/>
        </w:rPr>
        <w:t xml:space="preserve">127. </w:t>
      </w:r>
      <w:r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675569" w:rsidRPr="004E3E46" w:rsidRDefault="00675569" w:rsidP="00675569">
      <w:pPr>
        <w:shd w:val="clear" w:color="auto" w:fill="FFFFFF"/>
        <w:ind w:left="142" w:firstLine="709"/>
        <w:contextualSpacing/>
        <w:jc w:val="both"/>
        <w:textAlignment w:val="baseline"/>
        <w:rPr>
          <w:color w:val="000000" w:themeColor="text1"/>
          <w:spacing w:val="2"/>
          <w:sz w:val="28"/>
          <w:szCs w:val="28"/>
        </w:rPr>
      </w:pPr>
      <w:r w:rsidRPr="004E3E46">
        <w:rPr>
          <w:color w:val="000000" w:themeColor="text1"/>
          <w:spacing w:val="2"/>
          <w:sz w:val="28"/>
          <w:szCs w:val="28"/>
        </w:rPr>
        <w:t>128. На глухих фасадах зданий разрешается размещение рекламных конструкций в количестве не более 4 штук.</w:t>
      </w:r>
    </w:p>
    <w:p w:rsidR="00675569" w:rsidRPr="004E3E46" w:rsidRDefault="00675569" w:rsidP="00675569">
      <w:pPr>
        <w:shd w:val="clear" w:color="auto" w:fill="FFFFFF"/>
        <w:ind w:left="142" w:firstLine="709"/>
        <w:contextualSpacing/>
        <w:jc w:val="both"/>
        <w:textAlignment w:val="baseline"/>
        <w:rPr>
          <w:color w:val="000000" w:themeColor="text1"/>
          <w:spacing w:val="2"/>
          <w:sz w:val="28"/>
          <w:szCs w:val="28"/>
        </w:rPr>
      </w:pPr>
      <w:r w:rsidRPr="004E3E46">
        <w:rPr>
          <w:color w:val="000000" w:themeColor="text1"/>
          <w:spacing w:val="2"/>
          <w:sz w:val="28"/>
          <w:szCs w:val="28"/>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 xml:space="preserve">130. При производстве работ по месту установки средств размещения </w:t>
      </w:r>
      <w:r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75569" w:rsidRPr="004E3E46" w:rsidRDefault="00675569" w:rsidP="00675569">
      <w:pPr>
        <w:autoSpaceDE w:val="0"/>
        <w:autoSpaceDN w:val="0"/>
        <w:adjustRightInd w:val="0"/>
        <w:ind w:left="142" w:firstLine="567"/>
        <w:contextualSpacing/>
        <w:jc w:val="both"/>
        <w:rPr>
          <w:sz w:val="28"/>
          <w:szCs w:val="28"/>
        </w:rPr>
      </w:pPr>
      <w:r w:rsidRPr="004E3E46">
        <w:rPr>
          <w:sz w:val="28"/>
          <w:szCs w:val="28"/>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75569" w:rsidRPr="004E3E46" w:rsidRDefault="00675569" w:rsidP="00675569">
      <w:pPr>
        <w:autoSpaceDE w:val="0"/>
        <w:autoSpaceDN w:val="0"/>
        <w:adjustRightInd w:val="0"/>
        <w:ind w:left="142" w:firstLine="567"/>
        <w:contextualSpacing/>
        <w:jc w:val="both"/>
        <w:rPr>
          <w:sz w:val="28"/>
          <w:szCs w:val="28"/>
        </w:rPr>
      </w:pPr>
      <w:r w:rsidRPr="004E3E46">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75569" w:rsidRPr="004E3E46" w:rsidRDefault="00675569" w:rsidP="00675569">
      <w:pPr>
        <w:pStyle w:val="a3"/>
        <w:ind w:left="142" w:firstLine="709"/>
        <w:jc w:val="both"/>
        <w:outlineLvl w:val="1"/>
        <w:rPr>
          <w:rFonts w:eastAsia="MS Gothic"/>
          <w:sz w:val="28"/>
          <w:szCs w:val="28"/>
        </w:rPr>
      </w:pPr>
      <w:bookmarkStart w:id="38" w:name="_Toc402276788"/>
    </w:p>
    <w:p w:rsidR="00675569" w:rsidRPr="004E3E46" w:rsidRDefault="00675569" w:rsidP="00675569">
      <w:pPr>
        <w:pStyle w:val="a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675569" w:rsidRPr="004E3E46" w:rsidRDefault="00675569" w:rsidP="00675569">
      <w:pPr>
        <w:pStyle w:val="a3"/>
        <w:widowControl w:val="0"/>
        <w:autoSpaceDE w:val="0"/>
        <w:autoSpaceDN w:val="0"/>
        <w:adjustRightInd w:val="0"/>
        <w:ind w:left="142" w:firstLine="709"/>
        <w:jc w:val="both"/>
        <w:rPr>
          <w:sz w:val="28"/>
          <w:szCs w:val="28"/>
        </w:rPr>
      </w:pP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 xml:space="preserve">134. </w:t>
      </w:r>
      <w:proofErr w:type="gramStart"/>
      <w:r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4E3E46">
        <w:rPr>
          <w:sz w:val="28"/>
          <w:szCs w:val="28"/>
        </w:rPr>
        <w:t xml:space="preserve"> зоне доступности 200 м).</w:t>
      </w: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75569" w:rsidRPr="004E3E46" w:rsidRDefault="00675569" w:rsidP="00675569">
      <w:pPr>
        <w:pStyle w:val="a3"/>
        <w:widowControl w:val="0"/>
        <w:autoSpaceDE w:val="0"/>
        <w:autoSpaceDN w:val="0"/>
        <w:adjustRightInd w:val="0"/>
        <w:ind w:left="142" w:firstLine="709"/>
        <w:jc w:val="both"/>
        <w:rPr>
          <w:color w:val="000000"/>
          <w:sz w:val="28"/>
          <w:szCs w:val="28"/>
        </w:rPr>
      </w:pPr>
      <w:r w:rsidRPr="004E3E46">
        <w:rPr>
          <w:sz w:val="28"/>
          <w:szCs w:val="28"/>
        </w:rPr>
        <w:t xml:space="preserve">136. </w:t>
      </w:r>
      <w:proofErr w:type="gramStart"/>
      <w:r w:rsidRPr="004E3E46">
        <w:rPr>
          <w:color w:val="000000"/>
          <w:sz w:val="28"/>
          <w:szCs w:val="28"/>
        </w:rPr>
        <w:t xml:space="preserve">Не допускается размещение некапитальных объектов в арках зданий, на газонах </w:t>
      </w:r>
      <w:r w:rsidRPr="004E3E46">
        <w:rPr>
          <w:color w:val="000000"/>
          <w:sz w:val="28"/>
          <w:szCs w:val="28"/>
          <w:shd w:val="clear" w:color="auto" w:fill="FFFFFF"/>
        </w:rPr>
        <w:t>(без устройства специального настила),</w:t>
      </w:r>
      <w:r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4E3E46">
        <w:rPr>
          <w:color w:val="000000"/>
          <w:sz w:val="28"/>
          <w:szCs w:val="28"/>
          <w:shd w:val="clear" w:color="auto" w:fill="FFFFFF"/>
        </w:rPr>
        <w:t>5</w:t>
      </w:r>
      <w:r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Pr="004E3E46">
        <w:rPr>
          <w:color w:val="000000"/>
          <w:sz w:val="28"/>
          <w:szCs w:val="28"/>
        </w:rPr>
        <w:t>, перед витринами торговых организаций, 3 м – от ствола дерева, 1,5 м – от вн</w:t>
      </w:r>
      <w:bookmarkStart w:id="39" w:name="_Toc402276789"/>
      <w:r w:rsidRPr="004E3E46">
        <w:rPr>
          <w:color w:val="000000"/>
          <w:sz w:val="28"/>
          <w:szCs w:val="28"/>
        </w:rPr>
        <w:t>ешней границы кроны кустарника.</w:t>
      </w:r>
    </w:p>
    <w:p w:rsidR="00675569" w:rsidRPr="004E3E46" w:rsidRDefault="00675569" w:rsidP="00675569">
      <w:pPr>
        <w:autoSpaceDE w:val="0"/>
        <w:autoSpaceDN w:val="0"/>
        <w:adjustRightInd w:val="0"/>
        <w:ind w:firstLine="709"/>
        <w:contextualSpacing/>
        <w:jc w:val="both"/>
        <w:rPr>
          <w:sz w:val="28"/>
          <w:szCs w:val="28"/>
        </w:rPr>
      </w:pPr>
      <w:r w:rsidRPr="004E3E46">
        <w:rPr>
          <w:color w:val="000000"/>
          <w:sz w:val="28"/>
          <w:szCs w:val="28"/>
        </w:rPr>
        <w:lastRenderedPageBreak/>
        <w:t xml:space="preserve">137. </w:t>
      </w:r>
      <w:proofErr w:type="gramStart"/>
      <w:r w:rsidRPr="004E3E46">
        <w:rPr>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4E3E46">
        <w:rPr>
          <w:sz w:val="28"/>
          <w:szCs w:val="28"/>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4E3E46">
        <w:rPr>
          <w:sz w:val="28"/>
          <w:szCs w:val="28"/>
        </w:rPr>
        <w:t>маркетов</w:t>
      </w:r>
      <w:proofErr w:type="spellEnd"/>
      <w:r w:rsidRPr="004E3E46">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675569" w:rsidRPr="004E3E46" w:rsidRDefault="00675569" w:rsidP="00675569">
      <w:pPr>
        <w:pStyle w:val="a3"/>
        <w:widowControl w:val="0"/>
        <w:autoSpaceDE w:val="0"/>
        <w:autoSpaceDN w:val="0"/>
        <w:adjustRightInd w:val="0"/>
        <w:ind w:left="0" w:firstLine="709"/>
        <w:jc w:val="both"/>
        <w:rPr>
          <w:color w:val="000000"/>
          <w:sz w:val="28"/>
          <w:szCs w:val="28"/>
        </w:rPr>
      </w:pPr>
      <w:r w:rsidRPr="004E3E46">
        <w:rPr>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675569" w:rsidRPr="004E3E46" w:rsidRDefault="00675569" w:rsidP="00675569">
      <w:pPr>
        <w:pStyle w:val="a3"/>
        <w:widowControl w:val="0"/>
        <w:autoSpaceDE w:val="0"/>
        <w:autoSpaceDN w:val="0"/>
        <w:adjustRightInd w:val="0"/>
        <w:ind w:left="0" w:firstLine="709"/>
        <w:jc w:val="both"/>
        <w:rPr>
          <w:color w:val="000000"/>
          <w:sz w:val="28"/>
          <w:szCs w:val="28"/>
        </w:rPr>
      </w:pPr>
    </w:p>
    <w:p w:rsidR="00675569" w:rsidRPr="004E3E46" w:rsidRDefault="00675569" w:rsidP="00675569">
      <w:pPr>
        <w:pStyle w:val="a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141. Не допускается размещение сезонных (летних) кафе: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675569" w:rsidRPr="004E3E46" w:rsidRDefault="00675569" w:rsidP="00675569">
      <w:pPr>
        <w:pStyle w:val="a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142. </w:t>
      </w:r>
      <w:proofErr w:type="gramStart"/>
      <w:r w:rsidRPr="004E3E46">
        <w:rPr>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143. При необходимости проведения аварийных работ уведомление производится незамедлительно.</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145. При обустройстве сезонных (летних) кафе используются сборно-разборные (легковозводимые) конструкции, элементы оборудования.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147. При оборудовании сезонных (летних) кафе не допускается: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148. Допускается размещение элементов оборудования сезонного (летнего) кафе с заглублением элементов их крепления до 0,30 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149. Зонты, используемые при обустройстве сезонного (летнего) кафе, </w:t>
      </w:r>
      <w:r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150. </w:t>
      </w:r>
      <w:proofErr w:type="gramStart"/>
      <w:r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4E3E46" w:rsidDel="007D339D">
        <w:rPr>
          <w:sz w:val="28"/>
          <w:szCs w:val="28"/>
        </w:rPr>
        <w:t xml:space="preserve"> </w:t>
      </w:r>
      <w:r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151. </w:t>
      </w:r>
      <w:proofErr w:type="gramStart"/>
      <w:r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153. Элементы озеленения, используемые при обустройстве сезонного (летнего) кафе, должны быть устойчивыми.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157. При эксплуатации сезонного (летнего) кафе не допускается:</w:t>
      </w:r>
    </w:p>
    <w:p w:rsidR="00675569" w:rsidRPr="004E3E46" w:rsidRDefault="00675569" w:rsidP="00675569">
      <w:pPr>
        <w:pStyle w:val="a3"/>
        <w:widowControl w:val="0"/>
        <w:autoSpaceDE w:val="0"/>
        <w:autoSpaceDN w:val="0"/>
        <w:adjustRightInd w:val="0"/>
        <w:ind w:left="0" w:firstLine="709"/>
        <w:jc w:val="both"/>
        <w:rPr>
          <w:sz w:val="28"/>
          <w:szCs w:val="28"/>
        </w:rPr>
      </w:pPr>
      <w:proofErr w:type="gramStart"/>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675569" w:rsidRPr="004E3E46" w:rsidRDefault="00675569" w:rsidP="00675569">
      <w:pPr>
        <w:ind w:firstLine="709"/>
        <w:contextualSpacing/>
        <w:jc w:val="both"/>
        <w:outlineLvl w:val="1"/>
        <w:rPr>
          <w:rFonts w:eastAsia="MS Gothic"/>
          <w:sz w:val="28"/>
          <w:szCs w:val="28"/>
        </w:rPr>
      </w:pPr>
      <w:bookmarkStart w:id="40" w:name="_Toc402276790"/>
    </w:p>
    <w:p w:rsidR="00675569" w:rsidRPr="004E3E46" w:rsidRDefault="00675569" w:rsidP="00675569">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75569" w:rsidRPr="004E3E46" w:rsidRDefault="00675569" w:rsidP="00675569">
      <w:pPr>
        <w:ind w:firstLine="709"/>
        <w:contextualSpacing/>
        <w:jc w:val="center"/>
        <w:outlineLvl w:val="1"/>
        <w:rPr>
          <w:rFonts w:eastAsia="MS Gothic"/>
          <w:b/>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160. </w:t>
      </w:r>
      <w:proofErr w:type="gramStart"/>
      <w:r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163. Установка ограждений из бытовых отходов и их элементов не допускается.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164. Применение на территории сельского поселения ограждений из сетки-</w:t>
      </w:r>
      <w:proofErr w:type="spellStart"/>
      <w:r w:rsidRPr="004E3E46">
        <w:rPr>
          <w:sz w:val="28"/>
          <w:szCs w:val="28"/>
        </w:rPr>
        <w:t>рабицы</w:t>
      </w:r>
      <w:proofErr w:type="spellEnd"/>
      <w:r w:rsidRPr="004E3E46">
        <w:rPr>
          <w:sz w:val="28"/>
          <w:szCs w:val="28"/>
        </w:rPr>
        <w:t xml:space="preserve"> не допускается, за исключением ограждений индивидуальных </w:t>
      </w:r>
      <w:r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675569" w:rsidRPr="004E3E46" w:rsidRDefault="00675569" w:rsidP="00675569">
      <w:pPr>
        <w:pStyle w:val="a3"/>
        <w:widowControl w:val="0"/>
        <w:ind w:left="0" w:firstLine="709"/>
        <w:jc w:val="both"/>
        <w:rPr>
          <w:sz w:val="28"/>
          <w:szCs w:val="28"/>
        </w:rPr>
      </w:pPr>
      <w:r w:rsidRPr="004E3E46">
        <w:rPr>
          <w:sz w:val="28"/>
          <w:szCs w:val="28"/>
        </w:rPr>
        <w:t xml:space="preserve">166. Глухие заборы рекомендуется заменять просматриваемыми. Если нет возможности убрать забор или заменить </w:t>
      </w:r>
      <w:proofErr w:type="gramStart"/>
      <w:r w:rsidRPr="004E3E46">
        <w:rPr>
          <w:sz w:val="28"/>
          <w:szCs w:val="28"/>
        </w:rPr>
        <w:t>на</w:t>
      </w:r>
      <w:proofErr w:type="gramEnd"/>
      <w:r w:rsidRPr="004E3E46">
        <w:rPr>
          <w:sz w:val="28"/>
          <w:szCs w:val="28"/>
        </w:rPr>
        <w:t xml:space="preserve"> </w:t>
      </w:r>
      <w:proofErr w:type="gramStart"/>
      <w:r w:rsidRPr="004E3E46">
        <w:rPr>
          <w:sz w:val="28"/>
          <w:szCs w:val="28"/>
        </w:rPr>
        <w:t>просматриваемый</w:t>
      </w:r>
      <w:proofErr w:type="gramEnd"/>
      <w:r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75569" w:rsidRPr="004E3E46" w:rsidRDefault="00675569" w:rsidP="00675569">
      <w:pPr>
        <w:pStyle w:val="a3"/>
        <w:ind w:left="0" w:firstLine="709"/>
        <w:jc w:val="both"/>
        <w:outlineLvl w:val="1"/>
        <w:rPr>
          <w:rFonts w:eastAsia="MS Gothic"/>
          <w:b/>
          <w:color w:val="000000" w:themeColor="text1"/>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170. Не допускается: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675569" w:rsidRPr="004E3E46" w:rsidRDefault="00675569" w:rsidP="00675569">
      <w:pPr>
        <w:pStyle w:val="a3"/>
        <w:widowControl w:val="0"/>
        <w:autoSpaceDE w:val="0"/>
        <w:autoSpaceDN w:val="0"/>
        <w:adjustRightInd w:val="0"/>
        <w:ind w:left="0" w:firstLine="709"/>
        <w:jc w:val="both"/>
        <w:rPr>
          <w:b/>
          <w:color w:val="000000" w:themeColor="text1"/>
          <w:sz w:val="28"/>
          <w:szCs w:val="28"/>
        </w:rPr>
      </w:pPr>
    </w:p>
    <w:p w:rsidR="00675569" w:rsidRPr="004E3E46" w:rsidRDefault="00675569" w:rsidP="00675569">
      <w:pPr>
        <w:pStyle w:val="a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75569" w:rsidRPr="004E3E46" w:rsidRDefault="00675569" w:rsidP="00675569">
      <w:pPr>
        <w:pStyle w:val="a3"/>
        <w:ind w:left="0" w:firstLine="709"/>
        <w:jc w:val="both"/>
        <w:outlineLvl w:val="1"/>
        <w:rPr>
          <w:rFonts w:eastAsia="MS Gothic"/>
          <w:b/>
          <w:color w:val="000000" w:themeColor="text1"/>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75569" w:rsidRPr="004E3E46" w:rsidRDefault="00675569" w:rsidP="00675569">
      <w:pPr>
        <w:pStyle w:val="a3"/>
        <w:ind w:left="0" w:firstLine="709"/>
        <w:jc w:val="both"/>
        <w:outlineLvl w:val="1"/>
        <w:rPr>
          <w:rFonts w:eastAsia="MS Gothic"/>
          <w:sz w:val="28"/>
          <w:szCs w:val="28"/>
        </w:rPr>
      </w:pPr>
    </w:p>
    <w:p w:rsidR="00675569" w:rsidRPr="004E3E46" w:rsidRDefault="00675569" w:rsidP="00675569">
      <w:pPr>
        <w:pStyle w:val="a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Pr="004E3E46">
        <w:rPr>
          <w:rFonts w:eastAsia="MS Gothic"/>
          <w:b/>
          <w:color w:val="000000" w:themeColor="text1"/>
          <w:sz w:val="28"/>
          <w:szCs w:val="28"/>
        </w:rPr>
        <w:t>, устройства для оформления озеленения</w:t>
      </w:r>
    </w:p>
    <w:p w:rsidR="00675569" w:rsidRPr="004E3E46" w:rsidRDefault="00675569" w:rsidP="00675569">
      <w:pPr>
        <w:pStyle w:val="a3"/>
        <w:ind w:left="0" w:firstLine="709"/>
        <w:jc w:val="both"/>
        <w:outlineLvl w:val="1"/>
        <w:rPr>
          <w:rFonts w:eastAsia="MS Gothic"/>
          <w:b/>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173. Строительство и установка элементов монументально-декоративного оформления, устрой</w:t>
      </w:r>
      <w:proofErr w:type="gramStart"/>
      <w:r w:rsidRPr="004E3E46">
        <w:rPr>
          <w:sz w:val="28"/>
          <w:szCs w:val="28"/>
        </w:rPr>
        <w:t>ств дл</w:t>
      </w:r>
      <w:proofErr w:type="gramEnd"/>
      <w:r w:rsidRPr="004E3E46">
        <w:rPr>
          <w:sz w:val="28"/>
          <w:szCs w:val="28"/>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174. К элементам монументально-декоративного оформления муниципальных образований относятся </w:t>
      </w:r>
      <w:proofErr w:type="spellStart"/>
      <w:r w:rsidRPr="004E3E46">
        <w:rPr>
          <w:sz w:val="28"/>
          <w:szCs w:val="28"/>
        </w:rPr>
        <w:t>скульптурно</w:t>
      </w:r>
      <w:proofErr w:type="spellEnd"/>
      <w:r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175. Для оформления мобильного и вертикального озеленения применяются следующие виды устройств: трельяжи, шпалеры, </w:t>
      </w:r>
      <w:proofErr w:type="spellStart"/>
      <w:r w:rsidRPr="004E3E46">
        <w:rPr>
          <w:sz w:val="28"/>
          <w:szCs w:val="28"/>
        </w:rPr>
        <w:t>перголы</w:t>
      </w:r>
      <w:proofErr w:type="spellEnd"/>
      <w:r w:rsidRPr="004E3E46">
        <w:rPr>
          <w:sz w:val="28"/>
          <w:szCs w:val="28"/>
        </w:rPr>
        <w:t>, контейнеры, цветочницы, вазоны.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177. </w:t>
      </w:r>
      <w:proofErr w:type="spellStart"/>
      <w:r w:rsidRPr="004E3E46">
        <w:rPr>
          <w:sz w:val="28"/>
          <w:szCs w:val="28"/>
        </w:rPr>
        <w:t>Пергола</w:t>
      </w:r>
      <w:proofErr w:type="spellEnd"/>
      <w:r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178. Контейнеры – специальные кадки, ящики и иные емкости, применяемые для высадки в них зеленых насаждений.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179. Цветочницы, вазоны – небольшие емкости с растительным грунтом, в которые высаживаются цветочные растения.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180. Высота цветочниц (вазонов) должна обеспечивать предотвращение случайного наезда автомобилей и попадания мусора. </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lastRenderedPageBreak/>
        <w:t>Дизайн (цвет, форма) цветочниц (вазонов) не должна отвлекать внимание от растений.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675569" w:rsidRPr="004E3E46" w:rsidRDefault="00675569" w:rsidP="00675569">
      <w:pPr>
        <w:pStyle w:val="a3"/>
        <w:ind w:left="0" w:firstLine="709"/>
        <w:jc w:val="both"/>
        <w:outlineLvl w:val="1"/>
        <w:rPr>
          <w:rFonts w:eastAsia="MS Gothic"/>
          <w:b/>
          <w:sz w:val="28"/>
          <w:szCs w:val="28"/>
        </w:rPr>
      </w:pPr>
      <w:bookmarkStart w:id="44" w:name="_Toc402276795"/>
    </w:p>
    <w:p w:rsidR="00675569" w:rsidRPr="004E3E46" w:rsidRDefault="00675569" w:rsidP="00675569">
      <w:pPr>
        <w:pStyle w:val="a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Pr="004E3E46">
        <w:rPr>
          <w:rFonts w:eastAsia="MS Gothic"/>
          <w:b/>
          <w:sz w:val="28"/>
          <w:szCs w:val="28"/>
        </w:rPr>
        <w:t>сельского поселения</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183. На территории </w:t>
      </w:r>
      <w:proofErr w:type="gramStart"/>
      <w:r w:rsidRPr="004E3E46">
        <w:rPr>
          <w:sz w:val="28"/>
          <w:szCs w:val="28"/>
        </w:rPr>
        <w:t>парков</w:t>
      </w:r>
      <w:proofErr w:type="gramEnd"/>
      <w:r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675569" w:rsidRPr="004E3E46" w:rsidRDefault="00675569" w:rsidP="00675569">
      <w:pPr>
        <w:pStyle w:val="a3"/>
        <w:widowControl w:val="0"/>
        <w:autoSpaceDE w:val="0"/>
        <w:autoSpaceDN w:val="0"/>
        <w:adjustRightInd w:val="0"/>
        <w:ind w:left="142" w:firstLine="709"/>
        <w:jc w:val="both"/>
        <w:rPr>
          <w:sz w:val="28"/>
          <w:szCs w:val="28"/>
        </w:rPr>
      </w:pPr>
    </w:p>
    <w:p w:rsidR="00675569" w:rsidRPr="004E3E46" w:rsidRDefault="00675569" w:rsidP="00675569">
      <w:pPr>
        <w:pStyle w:val="a3"/>
        <w:widowControl w:val="0"/>
        <w:autoSpaceDE w:val="0"/>
        <w:autoSpaceDN w:val="0"/>
        <w:adjustRightInd w:val="0"/>
        <w:ind w:left="142" w:firstLine="709"/>
        <w:jc w:val="center"/>
        <w:rPr>
          <w:b/>
          <w:sz w:val="28"/>
          <w:szCs w:val="28"/>
        </w:rPr>
      </w:pPr>
      <w:r w:rsidRPr="004E3E46">
        <w:rPr>
          <w:b/>
          <w:sz w:val="28"/>
          <w:szCs w:val="28"/>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675569" w:rsidRPr="004E3E46" w:rsidRDefault="00675569" w:rsidP="00675569">
      <w:pPr>
        <w:pStyle w:val="a3"/>
        <w:widowControl w:val="0"/>
        <w:autoSpaceDE w:val="0"/>
        <w:autoSpaceDN w:val="0"/>
        <w:adjustRightInd w:val="0"/>
        <w:ind w:left="142" w:firstLine="709"/>
        <w:jc w:val="both"/>
        <w:rPr>
          <w:b/>
          <w:sz w:val="28"/>
          <w:szCs w:val="28"/>
        </w:rPr>
      </w:pPr>
    </w:p>
    <w:p w:rsidR="00675569" w:rsidRPr="004E3E46" w:rsidRDefault="00675569" w:rsidP="00675569">
      <w:pPr>
        <w:pStyle w:val="a3"/>
        <w:widowControl w:val="0"/>
        <w:autoSpaceDE w:val="0"/>
        <w:autoSpaceDN w:val="0"/>
        <w:adjustRightInd w:val="0"/>
        <w:ind w:left="142" w:firstLine="709"/>
        <w:jc w:val="both"/>
        <w:rPr>
          <w:sz w:val="28"/>
          <w:szCs w:val="28"/>
        </w:rPr>
      </w:pPr>
      <w:r w:rsidRPr="004E3E46">
        <w:rPr>
          <w:sz w:val="28"/>
          <w:szCs w:val="28"/>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187. При создании пешеходных тротуаров учитывается следующее: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75569" w:rsidRPr="004E3E46" w:rsidRDefault="00675569" w:rsidP="00675569">
      <w:pPr>
        <w:pStyle w:val="a3"/>
        <w:widowControl w:val="0"/>
        <w:autoSpaceDE w:val="0"/>
        <w:autoSpaceDN w:val="0"/>
        <w:adjustRightInd w:val="0"/>
        <w:ind w:left="0" w:firstLine="709"/>
        <w:jc w:val="both"/>
        <w:rPr>
          <w:sz w:val="28"/>
          <w:szCs w:val="28"/>
        </w:rPr>
      </w:pPr>
      <w:proofErr w:type="gramStart"/>
      <w:r w:rsidRPr="004E3E46">
        <w:rPr>
          <w:sz w:val="28"/>
          <w:szCs w:val="28"/>
        </w:rPr>
        <w:t>исходя из текущих планировочных решений по транспортным путям 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188. Покрытие пешеходных дорожек должно быть удобным при ходьбе и устойчивым к износу.</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190. Пешеходные маршруты в составе общественных и </w:t>
      </w:r>
      <w:proofErr w:type="spellStart"/>
      <w:r w:rsidRPr="004E3E46">
        <w:rPr>
          <w:sz w:val="28"/>
          <w:szCs w:val="28"/>
        </w:rPr>
        <w:t>полуприватных</w:t>
      </w:r>
      <w:proofErr w:type="spellEnd"/>
      <w:r w:rsidRPr="004E3E46">
        <w:rPr>
          <w:sz w:val="28"/>
          <w:szCs w:val="28"/>
        </w:rPr>
        <w:t xml:space="preserve"> пространств должны быть хорошо просматриваемыми на всем протяжении из окон жилых домов.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191. Пешеходные маршруты обеспечиваются освещением, озеленением, местами для кратковременного отдыха (скамейки и пр.).</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194. На дорожках скверов, бульваров, садов сельского поселения  предусматриваются твердые виды покрытия с элементами сопряжения.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195. На дорожках крупных рекреационных объектов (парков, лесопарков) предусматриваются различные виды </w:t>
      </w:r>
      <w:proofErr w:type="gramStart"/>
      <w:r w:rsidRPr="004E3E46">
        <w:rPr>
          <w:sz w:val="28"/>
          <w:szCs w:val="28"/>
        </w:rPr>
        <w:t>мягкого</w:t>
      </w:r>
      <w:proofErr w:type="gramEnd"/>
      <w:r w:rsidRPr="004E3E46">
        <w:rPr>
          <w:sz w:val="28"/>
          <w:szCs w:val="28"/>
        </w:rPr>
        <w:t xml:space="preserve"> или комбинированных покрытий, пешеходные тропы с естественным грунтовым покрытием.</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4E3E46">
        <w:rPr>
          <w:sz w:val="28"/>
          <w:szCs w:val="28"/>
        </w:rPr>
        <w:t>экологичность</w:t>
      </w:r>
      <w:proofErr w:type="spellEnd"/>
      <w:r w:rsidRPr="004E3E46">
        <w:rPr>
          <w:sz w:val="28"/>
          <w:szCs w:val="28"/>
        </w:rPr>
        <w:t>, безопасность (отсутствие острых углов), удобство в пользовании, легкость очистки, привлекательный внешний вид.</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Pr="004E3E46">
        <w:rPr>
          <w:sz w:val="28"/>
          <w:szCs w:val="28"/>
        </w:rPr>
        <w:lastRenderedPageBreak/>
        <w:t>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675569" w:rsidRPr="004E3E46" w:rsidRDefault="00675569" w:rsidP="00675569">
      <w:pPr>
        <w:pStyle w:val="a3"/>
        <w:ind w:left="0" w:firstLine="709"/>
        <w:jc w:val="both"/>
        <w:outlineLvl w:val="1"/>
        <w:rPr>
          <w:rFonts w:eastAsia="MS Gothic"/>
          <w:b/>
          <w:sz w:val="28"/>
          <w:szCs w:val="28"/>
        </w:rPr>
      </w:pPr>
      <w:bookmarkStart w:id="46" w:name="_Toc402276797"/>
    </w:p>
    <w:p w:rsidR="00675569" w:rsidRPr="004E3E46" w:rsidRDefault="00675569" w:rsidP="00675569">
      <w:pPr>
        <w:pStyle w:val="a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E3E46">
        <w:rPr>
          <w:sz w:val="28"/>
          <w:szCs w:val="28"/>
        </w:rPr>
        <w:t>дождеприемных</w:t>
      </w:r>
      <w:proofErr w:type="spellEnd"/>
      <w:r w:rsidRPr="004E3E46">
        <w:rPr>
          <w:sz w:val="28"/>
          <w:szCs w:val="28"/>
        </w:rPr>
        <w:t xml:space="preserve"> колодцев, вентиляционные шахты подземных коммуникаций, шкафы телефонной связи и т.п.).</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200. Элементы инженерного оборудования не должны противоречить техническим условиям, в том числе: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Pr="004E3E46">
        <w:rPr>
          <w:sz w:val="28"/>
          <w:szCs w:val="28"/>
        </w:rPr>
        <w:lastRenderedPageBreak/>
        <w:t>покрытия, высота должна составлять не более 90 см для взрослых и не более 70 см для детей.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675569" w:rsidRPr="004E3E46" w:rsidRDefault="00675569" w:rsidP="00675569">
      <w:pPr>
        <w:pStyle w:val="a3"/>
        <w:ind w:left="0" w:firstLine="709"/>
        <w:jc w:val="both"/>
        <w:outlineLvl w:val="1"/>
        <w:rPr>
          <w:rFonts w:eastAsia="MS Gothic"/>
          <w:b/>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204. Зоны отдыха – территории, предназначенные и обустроенные для организации активного массового отдыха, купания и рекреации.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205. При проектировании зон отдыха в прибрежной части водоемов площадь </w:t>
      </w:r>
      <w:proofErr w:type="gramStart"/>
      <w:r w:rsidRPr="004E3E46">
        <w:rPr>
          <w:sz w:val="28"/>
          <w:szCs w:val="28"/>
        </w:rPr>
        <w:t>пляжа</w:t>
      </w:r>
      <w:proofErr w:type="gramEnd"/>
      <w:r w:rsidRPr="004E3E46">
        <w:rPr>
          <w:sz w:val="28"/>
          <w:szCs w:val="28"/>
        </w:rPr>
        <w:t xml:space="preserve"> и протяженность береговой линии пляжей принимаются по расчету количества посетителей.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E3E46">
        <w:rPr>
          <w:sz w:val="28"/>
          <w:szCs w:val="28"/>
        </w:rPr>
        <w:t>имеющим</w:t>
      </w:r>
      <w:proofErr w:type="gramEnd"/>
      <w:r w:rsidRPr="004E3E46">
        <w:rPr>
          <w:sz w:val="28"/>
          <w:szCs w:val="28"/>
        </w:rPr>
        <w:t xml:space="preserve"> естественное и искусственное освещение, водопровод и туалет.</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207. </w:t>
      </w:r>
      <w:proofErr w:type="gramStart"/>
      <w:r w:rsidRPr="004E3E46">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208. При проектировании озеленения обеспечиваются: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209. Допускается установка передвижного торгового оборудования (торговые тележки «Вода», «Мороженое»).</w:t>
      </w:r>
    </w:p>
    <w:p w:rsidR="00675569" w:rsidRPr="004E3E46" w:rsidRDefault="00675569" w:rsidP="00675569">
      <w:pPr>
        <w:pStyle w:val="a3"/>
        <w:ind w:left="0" w:firstLine="709"/>
        <w:jc w:val="both"/>
        <w:outlineLvl w:val="1"/>
        <w:rPr>
          <w:rFonts w:eastAsia="MS Gothic"/>
          <w:sz w:val="28"/>
          <w:szCs w:val="28"/>
        </w:rPr>
      </w:pPr>
      <w:bookmarkStart w:id="52" w:name="Par509"/>
      <w:bookmarkStart w:id="53" w:name="_Toc402276800"/>
      <w:bookmarkEnd w:id="52"/>
    </w:p>
    <w:p w:rsidR="00675569" w:rsidRPr="004E3E46" w:rsidRDefault="00675569" w:rsidP="00675569">
      <w:pPr>
        <w:pStyle w:val="a3"/>
        <w:ind w:left="0" w:firstLine="709"/>
        <w:jc w:val="center"/>
        <w:outlineLvl w:val="1"/>
        <w:rPr>
          <w:rFonts w:eastAsia="MS Gothic"/>
          <w:b/>
          <w:sz w:val="28"/>
          <w:szCs w:val="28"/>
        </w:rPr>
      </w:pPr>
      <w:r w:rsidRPr="004E3E46">
        <w:rPr>
          <w:rFonts w:eastAsia="MS Gothic"/>
          <w:b/>
          <w:sz w:val="28"/>
          <w:szCs w:val="28"/>
        </w:rPr>
        <w:t>Парки</w:t>
      </w:r>
      <w:bookmarkEnd w:id="53"/>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213. </w:t>
      </w:r>
      <w:proofErr w:type="gramStart"/>
      <w:r w:rsidRPr="004E3E46">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214. </w:t>
      </w:r>
      <w:proofErr w:type="gramStart"/>
      <w:r w:rsidRPr="004E3E46">
        <w:rPr>
          <w:sz w:val="28"/>
          <w:szCs w:val="28"/>
        </w:rPr>
        <w:t>Применяются сочетания различных видов и приемов озеленения: вертикального (</w:t>
      </w:r>
      <w:proofErr w:type="spellStart"/>
      <w:r w:rsidRPr="004E3E46">
        <w:rPr>
          <w:sz w:val="28"/>
          <w:szCs w:val="28"/>
        </w:rPr>
        <w:t>перголы</w:t>
      </w:r>
      <w:proofErr w:type="spellEnd"/>
      <w:r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218. Обязательный перечень элементов благоустройства на территории парка жилого района включает: твердые виды покрытия основных дорожек; </w:t>
      </w:r>
      <w:r w:rsidRPr="004E3E46">
        <w:rPr>
          <w:sz w:val="28"/>
          <w:szCs w:val="28"/>
        </w:rPr>
        <w:lastRenderedPageBreak/>
        <w:t>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 xml:space="preserve">220. </w:t>
      </w:r>
      <w:proofErr w:type="gramStart"/>
      <w:r w:rsidRPr="004E3E46">
        <w:rPr>
          <w:sz w:val="28"/>
          <w:szCs w:val="28"/>
        </w:rPr>
        <w:t>Возможно</w:t>
      </w:r>
      <w:proofErr w:type="gramEnd"/>
      <w:r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675569" w:rsidRPr="004E3E46" w:rsidRDefault="00675569" w:rsidP="00675569">
      <w:pPr>
        <w:pStyle w:val="a3"/>
        <w:ind w:left="0" w:firstLine="709"/>
        <w:jc w:val="both"/>
        <w:outlineLvl w:val="1"/>
        <w:rPr>
          <w:rFonts w:eastAsia="MS Gothic"/>
          <w:b/>
          <w:sz w:val="28"/>
          <w:szCs w:val="28"/>
        </w:rPr>
      </w:pP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221. Бульвары и скверы предназначены для организации кратковременного отдыха, прогулок, транзитных пешеходных передвижений.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75569" w:rsidRPr="004E3E46" w:rsidRDefault="00675569" w:rsidP="00675569">
      <w:pPr>
        <w:pStyle w:val="a3"/>
        <w:widowControl w:val="0"/>
        <w:autoSpaceDE w:val="0"/>
        <w:autoSpaceDN w:val="0"/>
        <w:adjustRightInd w:val="0"/>
        <w:ind w:left="0" w:firstLine="709"/>
        <w:jc w:val="both"/>
        <w:rPr>
          <w:sz w:val="28"/>
          <w:szCs w:val="28"/>
        </w:rPr>
      </w:pPr>
      <w:r w:rsidRPr="004E3E46">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75569" w:rsidRPr="004E3E46" w:rsidRDefault="00675569" w:rsidP="00675569">
      <w:pPr>
        <w:pStyle w:val="a3"/>
        <w:widowControl w:val="0"/>
        <w:autoSpaceDE w:val="0"/>
        <w:autoSpaceDN w:val="0"/>
        <w:adjustRightInd w:val="0"/>
        <w:ind w:left="0" w:firstLine="709"/>
        <w:jc w:val="both"/>
        <w:rPr>
          <w:sz w:val="28"/>
          <w:szCs w:val="28"/>
        </w:rPr>
      </w:pPr>
    </w:p>
    <w:p w:rsidR="00675569" w:rsidRPr="004E3E46" w:rsidRDefault="00675569" w:rsidP="00675569">
      <w:pPr>
        <w:pStyle w:val="a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675569" w:rsidRPr="004E3E46" w:rsidRDefault="00675569" w:rsidP="00675569">
      <w:pPr>
        <w:pStyle w:val="a3"/>
        <w:widowControl w:val="0"/>
        <w:shd w:val="clear" w:color="auto" w:fill="FFFFFF"/>
        <w:autoSpaceDE w:val="0"/>
        <w:autoSpaceDN w:val="0"/>
        <w:adjustRightInd w:val="0"/>
        <w:ind w:left="0" w:firstLine="709"/>
        <w:jc w:val="both"/>
        <w:rPr>
          <w:sz w:val="28"/>
          <w:szCs w:val="28"/>
        </w:rPr>
      </w:pPr>
    </w:p>
    <w:p w:rsidR="00675569" w:rsidRPr="004E3E46" w:rsidRDefault="00675569" w:rsidP="00675569">
      <w:pPr>
        <w:pStyle w:val="a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675569" w:rsidRPr="004E3E46" w:rsidRDefault="00675569" w:rsidP="00675569">
      <w:pPr>
        <w:pStyle w:val="a3"/>
        <w:ind w:left="0" w:firstLine="709"/>
        <w:jc w:val="both"/>
        <w:outlineLvl w:val="1"/>
        <w:rPr>
          <w:b/>
          <w:sz w:val="28"/>
          <w:szCs w:val="28"/>
        </w:rPr>
      </w:pPr>
    </w:p>
    <w:p w:rsidR="00675569" w:rsidRPr="004E3E46" w:rsidRDefault="00675569" w:rsidP="00675569">
      <w:pPr>
        <w:tabs>
          <w:tab w:val="left" w:pos="2127"/>
          <w:tab w:val="num" w:pos="2451"/>
        </w:tabs>
        <w:ind w:firstLine="709"/>
        <w:contextualSpacing/>
        <w:jc w:val="both"/>
        <w:rPr>
          <w:sz w:val="28"/>
          <w:szCs w:val="28"/>
        </w:rPr>
      </w:pPr>
      <w:r w:rsidRPr="004E3E46">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675569" w:rsidRPr="004E3E46" w:rsidRDefault="00675569" w:rsidP="00675569">
      <w:pPr>
        <w:tabs>
          <w:tab w:val="left" w:pos="1077"/>
        </w:tabs>
        <w:ind w:firstLine="709"/>
        <w:contextualSpacing/>
        <w:jc w:val="both"/>
        <w:rPr>
          <w:sz w:val="28"/>
          <w:szCs w:val="28"/>
        </w:rPr>
      </w:pPr>
      <w:r w:rsidRPr="004E3E46">
        <w:rPr>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75569" w:rsidRPr="004E3E46" w:rsidRDefault="00675569" w:rsidP="00675569">
      <w:pPr>
        <w:tabs>
          <w:tab w:val="left" w:pos="900"/>
          <w:tab w:val="left" w:pos="1077"/>
        </w:tabs>
        <w:ind w:firstLine="709"/>
        <w:jc w:val="both"/>
        <w:rPr>
          <w:sz w:val="28"/>
          <w:szCs w:val="28"/>
        </w:rPr>
      </w:pPr>
      <w:r w:rsidRPr="004E3E46">
        <w:rPr>
          <w:sz w:val="28"/>
          <w:szCs w:val="28"/>
        </w:rPr>
        <w:lastRenderedPageBreak/>
        <w:t xml:space="preserve">227.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4E3E46">
        <w:rPr>
          <w:sz w:val="28"/>
          <w:szCs w:val="28"/>
        </w:rPr>
        <w:t>контроль за</w:t>
      </w:r>
      <w:proofErr w:type="gramEnd"/>
      <w:r w:rsidRPr="004E3E46">
        <w:rPr>
          <w:sz w:val="28"/>
          <w:szCs w:val="28"/>
        </w:rPr>
        <w:t xml:space="preserve"> ходом производства работ по установке (монтажу) оборудования.</w:t>
      </w:r>
    </w:p>
    <w:p w:rsidR="00675569" w:rsidRPr="004E3E46" w:rsidRDefault="00675569" w:rsidP="00675569">
      <w:pPr>
        <w:tabs>
          <w:tab w:val="left" w:pos="900"/>
          <w:tab w:val="left" w:pos="1077"/>
        </w:tabs>
        <w:ind w:firstLine="709"/>
        <w:jc w:val="both"/>
        <w:rPr>
          <w:sz w:val="28"/>
          <w:szCs w:val="28"/>
        </w:rPr>
      </w:pPr>
      <w:r w:rsidRPr="004E3E46">
        <w:rPr>
          <w:sz w:val="28"/>
          <w:szCs w:val="28"/>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675569" w:rsidRPr="004E3E46" w:rsidRDefault="00675569" w:rsidP="00675569">
      <w:pPr>
        <w:tabs>
          <w:tab w:val="left" w:pos="900"/>
          <w:tab w:val="left" w:pos="1077"/>
          <w:tab w:val="num" w:pos="2451"/>
        </w:tabs>
        <w:ind w:firstLine="709"/>
        <w:contextualSpacing/>
        <w:jc w:val="both"/>
        <w:rPr>
          <w:sz w:val="28"/>
          <w:szCs w:val="28"/>
        </w:rPr>
      </w:pPr>
      <w:r w:rsidRPr="004E3E46">
        <w:rPr>
          <w:sz w:val="28"/>
          <w:szCs w:val="28"/>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675569" w:rsidRPr="004E3E46" w:rsidRDefault="00675569" w:rsidP="00675569">
      <w:pPr>
        <w:tabs>
          <w:tab w:val="left" w:pos="0"/>
        </w:tabs>
        <w:ind w:firstLine="709"/>
        <w:contextualSpacing/>
        <w:jc w:val="both"/>
        <w:rPr>
          <w:sz w:val="28"/>
          <w:szCs w:val="28"/>
        </w:rPr>
      </w:pPr>
      <w:r w:rsidRPr="004E3E46">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75569" w:rsidRPr="004E3E46" w:rsidRDefault="00675569" w:rsidP="00675569">
      <w:pPr>
        <w:tabs>
          <w:tab w:val="left" w:pos="0"/>
        </w:tabs>
        <w:ind w:firstLine="709"/>
        <w:contextualSpacing/>
        <w:jc w:val="both"/>
        <w:rPr>
          <w:sz w:val="28"/>
          <w:szCs w:val="28"/>
        </w:rPr>
      </w:pPr>
      <w:r w:rsidRPr="004E3E46">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675569" w:rsidRPr="004E3E46" w:rsidRDefault="00675569" w:rsidP="00675569">
      <w:pPr>
        <w:tabs>
          <w:tab w:val="left" w:pos="0"/>
        </w:tabs>
        <w:ind w:firstLine="709"/>
        <w:contextualSpacing/>
        <w:jc w:val="both"/>
        <w:rPr>
          <w:sz w:val="28"/>
          <w:szCs w:val="28"/>
        </w:rPr>
      </w:pPr>
      <w:r w:rsidRPr="004E3E46">
        <w:rPr>
          <w:sz w:val="28"/>
          <w:szCs w:val="28"/>
        </w:rPr>
        <w:t xml:space="preserve">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E3E46">
        <w:rPr>
          <w:sz w:val="28"/>
          <w:szCs w:val="28"/>
        </w:rPr>
        <w:t>документации</w:t>
      </w:r>
      <w:proofErr w:type="gramEnd"/>
      <w:r w:rsidRPr="004E3E46">
        <w:rPr>
          <w:sz w:val="28"/>
          <w:szCs w:val="28"/>
        </w:rPr>
        <w:t xml:space="preserve"> и информационное обеспечение безопасности площадки.</w:t>
      </w:r>
    </w:p>
    <w:p w:rsidR="00675569" w:rsidRPr="004E3E46" w:rsidRDefault="00675569" w:rsidP="00675569">
      <w:pPr>
        <w:tabs>
          <w:tab w:val="left" w:pos="0"/>
        </w:tabs>
        <w:ind w:firstLine="709"/>
        <w:contextualSpacing/>
        <w:jc w:val="both"/>
        <w:rPr>
          <w:sz w:val="28"/>
          <w:szCs w:val="28"/>
        </w:rPr>
      </w:pPr>
      <w:r w:rsidRPr="004E3E46">
        <w:rPr>
          <w:sz w:val="28"/>
          <w:szCs w:val="28"/>
        </w:rPr>
        <w:t>233. В случае</w:t>
      </w:r>
      <w:proofErr w:type="gramStart"/>
      <w:r w:rsidRPr="004E3E46">
        <w:rPr>
          <w:sz w:val="28"/>
          <w:szCs w:val="28"/>
        </w:rPr>
        <w:t>,</w:t>
      </w:r>
      <w:proofErr w:type="gramEnd"/>
      <w:r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75569" w:rsidRPr="004E3E46" w:rsidRDefault="00675569" w:rsidP="00675569">
      <w:pPr>
        <w:tabs>
          <w:tab w:val="left" w:pos="0"/>
        </w:tabs>
        <w:ind w:firstLine="709"/>
        <w:contextualSpacing/>
        <w:jc w:val="both"/>
        <w:rPr>
          <w:sz w:val="28"/>
          <w:szCs w:val="28"/>
        </w:rPr>
      </w:pPr>
      <w:r w:rsidRPr="004E3E46">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75569" w:rsidRPr="004E3E46" w:rsidRDefault="00675569" w:rsidP="00675569">
      <w:pPr>
        <w:tabs>
          <w:tab w:val="left" w:pos="0"/>
        </w:tabs>
        <w:ind w:firstLine="709"/>
        <w:contextualSpacing/>
        <w:jc w:val="both"/>
        <w:rPr>
          <w:sz w:val="28"/>
          <w:szCs w:val="28"/>
        </w:rPr>
      </w:pPr>
      <w:r w:rsidRPr="004E3E46">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75569" w:rsidRPr="004E3E46" w:rsidRDefault="00675569" w:rsidP="00675569">
      <w:pPr>
        <w:tabs>
          <w:tab w:val="left" w:pos="0"/>
        </w:tabs>
        <w:ind w:firstLine="709"/>
        <w:contextualSpacing/>
        <w:jc w:val="both"/>
        <w:rPr>
          <w:sz w:val="28"/>
          <w:szCs w:val="28"/>
        </w:rPr>
      </w:pPr>
      <w:r w:rsidRPr="004E3E46">
        <w:rPr>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75569" w:rsidRPr="004E3E46" w:rsidRDefault="00675569" w:rsidP="00675569">
      <w:pPr>
        <w:tabs>
          <w:tab w:val="left" w:pos="0"/>
        </w:tabs>
        <w:ind w:firstLine="709"/>
        <w:contextualSpacing/>
        <w:jc w:val="both"/>
        <w:rPr>
          <w:sz w:val="28"/>
          <w:szCs w:val="28"/>
        </w:rPr>
      </w:pPr>
      <w:r w:rsidRPr="004E3E46">
        <w:rPr>
          <w:sz w:val="28"/>
          <w:szCs w:val="28"/>
        </w:rPr>
        <w:lastRenderedPageBreak/>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675569" w:rsidRPr="004E3E46" w:rsidRDefault="00675569" w:rsidP="00675569">
      <w:pPr>
        <w:tabs>
          <w:tab w:val="left" w:pos="0"/>
        </w:tabs>
        <w:ind w:firstLine="709"/>
        <w:contextualSpacing/>
        <w:jc w:val="both"/>
        <w:rPr>
          <w:sz w:val="28"/>
          <w:szCs w:val="28"/>
        </w:rPr>
      </w:pPr>
      <w:r w:rsidRPr="004E3E46">
        <w:rPr>
          <w:sz w:val="28"/>
          <w:szCs w:val="28"/>
        </w:rPr>
        <w:t xml:space="preserve">238. </w:t>
      </w:r>
      <w:proofErr w:type="gramStart"/>
      <w:r w:rsidRPr="004E3E46">
        <w:rPr>
          <w:sz w:val="28"/>
          <w:szCs w:val="28"/>
        </w:rPr>
        <w:t>Контроль за</w:t>
      </w:r>
      <w:proofErr w:type="gramEnd"/>
      <w:r w:rsidRPr="004E3E46">
        <w:rPr>
          <w:sz w:val="28"/>
          <w:szCs w:val="28"/>
        </w:rPr>
        <w:t xml:space="preserve"> техническим состоянием оборудования площадок включает:</w:t>
      </w:r>
    </w:p>
    <w:p w:rsidR="00675569" w:rsidRPr="004E3E46" w:rsidRDefault="00675569" w:rsidP="00675569">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675569" w:rsidRPr="004E3E46" w:rsidRDefault="00675569" w:rsidP="00675569">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75569" w:rsidRPr="004E3E46" w:rsidRDefault="00675569" w:rsidP="00675569">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75569" w:rsidRPr="004E3E46" w:rsidRDefault="00675569" w:rsidP="00675569">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675569" w:rsidRPr="004E3E46" w:rsidRDefault="00675569" w:rsidP="00675569">
      <w:pPr>
        <w:tabs>
          <w:tab w:val="left" w:pos="1077"/>
          <w:tab w:val="num" w:pos="2451"/>
        </w:tabs>
        <w:ind w:firstLine="709"/>
        <w:contextualSpacing/>
        <w:jc w:val="both"/>
        <w:rPr>
          <w:sz w:val="28"/>
          <w:szCs w:val="28"/>
        </w:rPr>
      </w:pPr>
      <w:r w:rsidRPr="004E3E46">
        <w:rPr>
          <w:sz w:val="28"/>
          <w:szCs w:val="28"/>
        </w:rPr>
        <w:t>239. Периодичность регулярного визуального осмотра устанавливает собственник на основе учета условий эксплуатации.</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675569" w:rsidRPr="004E3E46" w:rsidRDefault="00675569" w:rsidP="00675569">
      <w:pPr>
        <w:tabs>
          <w:tab w:val="left" w:pos="1077"/>
        </w:tabs>
        <w:autoSpaceDE w:val="0"/>
        <w:autoSpaceDN w:val="0"/>
        <w:adjustRightInd w:val="0"/>
        <w:ind w:firstLine="709"/>
        <w:jc w:val="both"/>
        <w:rPr>
          <w:sz w:val="28"/>
          <w:szCs w:val="28"/>
        </w:rPr>
      </w:pPr>
      <w:r w:rsidRPr="004E3E46">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75569" w:rsidRPr="004E3E46" w:rsidRDefault="00675569" w:rsidP="00675569">
      <w:pPr>
        <w:ind w:firstLine="709"/>
        <w:rPr>
          <w:sz w:val="28"/>
          <w:szCs w:val="28"/>
        </w:rPr>
      </w:pPr>
      <w:r w:rsidRPr="004E3E46">
        <w:rPr>
          <w:sz w:val="28"/>
          <w:szCs w:val="28"/>
        </w:rPr>
        <w:t>241. Основной осмотр проводится раз в год.</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75569" w:rsidRPr="004E3E46" w:rsidRDefault="00675569" w:rsidP="00675569">
      <w:pPr>
        <w:tabs>
          <w:tab w:val="left" w:pos="1077"/>
        </w:tabs>
        <w:ind w:firstLine="709"/>
        <w:contextualSpacing/>
        <w:jc w:val="both"/>
        <w:rPr>
          <w:sz w:val="28"/>
          <w:szCs w:val="28"/>
        </w:rPr>
      </w:pPr>
      <w:r w:rsidRPr="004E3E46">
        <w:rPr>
          <w:sz w:val="28"/>
          <w:szCs w:val="28"/>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75569" w:rsidRPr="004E3E46" w:rsidRDefault="00675569" w:rsidP="00675569">
      <w:pPr>
        <w:tabs>
          <w:tab w:val="left" w:pos="1077"/>
        </w:tabs>
        <w:ind w:firstLine="709"/>
        <w:contextualSpacing/>
        <w:jc w:val="both"/>
        <w:rPr>
          <w:sz w:val="28"/>
          <w:szCs w:val="28"/>
        </w:rPr>
      </w:pPr>
      <w:r w:rsidRPr="004E3E46">
        <w:rPr>
          <w:sz w:val="28"/>
          <w:szCs w:val="28"/>
        </w:rPr>
        <w:t>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75569" w:rsidRPr="004E3E46" w:rsidRDefault="00675569" w:rsidP="00675569">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75569" w:rsidRPr="004E3E46" w:rsidRDefault="00675569" w:rsidP="00675569">
      <w:pPr>
        <w:autoSpaceDE w:val="0"/>
        <w:autoSpaceDN w:val="0"/>
        <w:adjustRightInd w:val="0"/>
        <w:ind w:left="142" w:firstLine="709"/>
        <w:contextualSpacing/>
        <w:jc w:val="both"/>
        <w:rPr>
          <w:sz w:val="28"/>
          <w:szCs w:val="28"/>
        </w:rPr>
      </w:pPr>
      <w:r w:rsidRPr="004E3E46">
        <w:rPr>
          <w:sz w:val="28"/>
          <w:szCs w:val="28"/>
        </w:rPr>
        <w:lastRenderedPageBreak/>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75569" w:rsidRPr="004E3E46" w:rsidRDefault="00675569" w:rsidP="00675569">
      <w:pPr>
        <w:autoSpaceDE w:val="0"/>
        <w:autoSpaceDN w:val="0"/>
        <w:adjustRightInd w:val="0"/>
        <w:ind w:left="142" w:firstLine="709"/>
        <w:contextualSpacing/>
        <w:jc w:val="both"/>
        <w:rPr>
          <w:sz w:val="28"/>
          <w:szCs w:val="28"/>
        </w:rPr>
      </w:pPr>
      <w:r w:rsidRPr="004E3E46">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675569" w:rsidRPr="004E3E46" w:rsidRDefault="00675569" w:rsidP="00675569">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75569" w:rsidRPr="004E3E46" w:rsidRDefault="00675569" w:rsidP="00675569">
      <w:pPr>
        <w:autoSpaceDE w:val="0"/>
        <w:autoSpaceDN w:val="0"/>
        <w:adjustRightInd w:val="0"/>
        <w:ind w:left="142" w:firstLine="709"/>
        <w:contextualSpacing/>
        <w:jc w:val="both"/>
        <w:rPr>
          <w:sz w:val="28"/>
          <w:szCs w:val="28"/>
        </w:rPr>
      </w:pPr>
      <w:r w:rsidRPr="004E3E46">
        <w:rPr>
          <w:sz w:val="28"/>
          <w:szCs w:val="28"/>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4E3E46">
        <w:rPr>
          <w:sz w:val="28"/>
          <w:szCs w:val="28"/>
        </w:rPr>
        <w:t>ударопоглащающих</w:t>
      </w:r>
      <w:proofErr w:type="spellEnd"/>
      <w:r w:rsidRPr="004E3E46">
        <w:rPr>
          <w:sz w:val="28"/>
          <w:szCs w:val="28"/>
        </w:rPr>
        <w:t xml:space="preserve"> покрытий; смазку подшипников; восстановление </w:t>
      </w:r>
      <w:proofErr w:type="spellStart"/>
      <w:r w:rsidRPr="004E3E46">
        <w:rPr>
          <w:sz w:val="28"/>
          <w:szCs w:val="28"/>
        </w:rPr>
        <w:t>ударопоглащающих</w:t>
      </w:r>
      <w:proofErr w:type="spellEnd"/>
      <w:r w:rsidRPr="004E3E46">
        <w:rPr>
          <w:sz w:val="28"/>
          <w:szCs w:val="28"/>
        </w:rPr>
        <w:t xml:space="preserve"> покрытий из сыпучих материалов и корректировку их уровня.</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75569" w:rsidRPr="004E3E46" w:rsidRDefault="00675569" w:rsidP="00675569">
      <w:pPr>
        <w:ind w:firstLine="709"/>
        <w:contextualSpacing/>
        <w:jc w:val="both"/>
        <w:outlineLvl w:val="1"/>
        <w:rPr>
          <w:rFonts w:eastAsia="MS Gothic"/>
          <w:b/>
          <w:sz w:val="28"/>
          <w:szCs w:val="28"/>
        </w:rPr>
      </w:pPr>
      <w:bookmarkStart w:id="58" w:name="_Toc402276810"/>
    </w:p>
    <w:p w:rsidR="00675569" w:rsidRPr="004E3E46" w:rsidRDefault="00675569" w:rsidP="00675569">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размещения и хранения транспортных средств</w:t>
      </w:r>
      <w:bookmarkEnd w:id="58"/>
    </w:p>
    <w:p w:rsidR="00675569" w:rsidRPr="004E3E46" w:rsidRDefault="00675569" w:rsidP="00675569">
      <w:pPr>
        <w:ind w:firstLine="709"/>
        <w:contextualSpacing/>
        <w:jc w:val="both"/>
        <w:outlineLvl w:val="1"/>
        <w:rPr>
          <w:rFonts w:eastAsia="MS Gothic"/>
          <w:b/>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251. Кровли зданий гаражных кооперативов, гаражей, стоянок, станций </w:t>
      </w:r>
      <w:r w:rsidRPr="004E3E46">
        <w:rPr>
          <w:sz w:val="28"/>
          <w:szCs w:val="28"/>
        </w:rPr>
        <w:lastRenderedPageBreak/>
        <w:t>технического обслуживания, автомобильных моек должны содержаться в чистоте.</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75569" w:rsidRPr="004E3E46" w:rsidRDefault="00675569" w:rsidP="00675569">
      <w:pPr>
        <w:ind w:firstLine="709"/>
        <w:contextualSpacing/>
        <w:jc w:val="both"/>
        <w:outlineLvl w:val="1"/>
        <w:rPr>
          <w:rFonts w:eastAsia="MS Gothic"/>
          <w:sz w:val="28"/>
          <w:szCs w:val="28"/>
        </w:rPr>
      </w:pPr>
      <w:bookmarkStart w:id="59" w:name="_Toc402276811"/>
    </w:p>
    <w:p w:rsidR="00675569" w:rsidRPr="004E3E46" w:rsidRDefault="00675569" w:rsidP="00675569">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675569" w:rsidRPr="004E3E46" w:rsidRDefault="00675569" w:rsidP="00675569">
      <w:pPr>
        <w:ind w:firstLine="709"/>
        <w:contextualSpacing/>
        <w:jc w:val="both"/>
        <w:outlineLvl w:val="1"/>
        <w:rPr>
          <w:rFonts w:eastAsia="MS Gothic"/>
          <w:b/>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254. Все системы уличного, дворового и других видов наружного освещения должны поддерживаться в исправном состоянии.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675569" w:rsidRPr="004E3E46" w:rsidRDefault="00675569" w:rsidP="00675569">
      <w:pPr>
        <w:ind w:firstLine="709"/>
        <w:contextualSpacing/>
        <w:jc w:val="both"/>
        <w:outlineLvl w:val="1"/>
        <w:rPr>
          <w:rFonts w:eastAsia="MS Gothic"/>
          <w:sz w:val="28"/>
          <w:szCs w:val="28"/>
        </w:rPr>
      </w:pPr>
      <w:bookmarkStart w:id="60" w:name="_Toc402276812"/>
    </w:p>
    <w:p w:rsidR="00675569" w:rsidRPr="004E3E46" w:rsidRDefault="00675569" w:rsidP="00675569">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675569" w:rsidRPr="004E3E46" w:rsidRDefault="00675569" w:rsidP="00675569">
      <w:pPr>
        <w:ind w:firstLine="709"/>
        <w:contextualSpacing/>
        <w:jc w:val="both"/>
        <w:outlineLvl w:val="1"/>
        <w:rPr>
          <w:sz w:val="28"/>
          <w:szCs w:val="28"/>
        </w:rPr>
      </w:pPr>
    </w:p>
    <w:p w:rsidR="00675569" w:rsidRPr="004E3E46" w:rsidRDefault="00675569" w:rsidP="00675569">
      <w:pPr>
        <w:ind w:firstLine="709"/>
        <w:contextualSpacing/>
        <w:jc w:val="both"/>
        <w:outlineLvl w:val="1"/>
        <w:rPr>
          <w:sz w:val="28"/>
          <w:szCs w:val="28"/>
        </w:rPr>
      </w:pPr>
      <w:r w:rsidRPr="004E3E46">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75569" w:rsidRPr="004E3E46" w:rsidRDefault="00675569" w:rsidP="00675569">
      <w:pPr>
        <w:ind w:firstLine="709"/>
        <w:contextualSpacing/>
        <w:jc w:val="both"/>
        <w:outlineLvl w:val="1"/>
        <w:rPr>
          <w:rFonts w:eastAsia="MS Gothic"/>
          <w:sz w:val="28"/>
          <w:szCs w:val="28"/>
        </w:rPr>
      </w:pPr>
      <w:bookmarkStart w:id="63" w:name="_Toc402276814"/>
    </w:p>
    <w:p w:rsidR="00675569" w:rsidRPr="004E3E46" w:rsidRDefault="00675569" w:rsidP="00675569">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675569" w:rsidRPr="004E3E46" w:rsidRDefault="00675569" w:rsidP="00675569">
      <w:pPr>
        <w:ind w:firstLine="709"/>
        <w:contextualSpacing/>
        <w:jc w:val="both"/>
        <w:outlineLvl w:val="1"/>
        <w:rPr>
          <w:rFonts w:eastAsia="MS Gothic"/>
          <w:b/>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261. Содержание объектов капитального строительства:</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75569" w:rsidRPr="004E3E46" w:rsidRDefault="00675569" w:rsidP="00675569">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264. Содержание некапитальных сооружений:</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265. Водные устройства должны содержаться в чистоте, в том числе и в период их отключения. </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технологические перерывы и окончание работы определяются администрацией сельского поселения.</w:t>
      </w:r>
    </w:p>
    <w:p w:rsidR="00675569" w:rsidRPr="004E3E46" w:rsidRDefault="00675569" w:rsidP="00675569">
      <w:pPr>
        <w:widowControl w:val="0"/>
        <w:autoSpaceDE w:val="0"/>
        <w:autoSpaceDN w:val="0"/>
        <w:adjustRightInd w:val="0"/>
        <w:ind w:firstLine="709"/>
        <w:contextualSpacing/>
        <w:jc w:val="both"/>
        <w:rPr>
          <w:sz w:val="28"/>
          <w:szCs w:val="28"/>
        </w:rPr>
      </w:pPr>
    </w:p>
    <w:p w:rsidR="00675569" w:rsidRPr="004E3E46" w:rsidRDefault="00675569" w:rsidP="00675569">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675569" w:rsidRPr="004E3E46" w:rsidRDefault="00675569" w:rsidP="00675569">
      <w:pPr>
        <w:ind w:firstLine="709"/>
        <w:contextualSpacing/>
        <w:jc w:val="both"/>
        <w:outlineLvl w:val="1"/>
        <w:rPr>
          <w:rFonts w:eastAsia="MS Gothic"/>
          <w:b/>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4E3E46">
        <w:rPr>
          <w:sz w:val="28"/>
          <w:szCs w:val="28"/>
        </w:rPr>
        <w:t>контроль за</w:t>
      </w:r>
      <w:proofErr w:type="gramEnd"/>
      <w:r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675569" w:rsidRPr="004E3E46" w:rsidRDefault="00675569" w:rsidP="00675569">
      <w:pPr>
        <w:autoSpaceDE w:val="0"/>
        <w:autoSpaceDN w:val="0"/>
        <w:adjustRightInd w:val="0"/>
        <w:ind w:firstLine="709"/>
        <w:contextualSpacing/>
        <w:jc w:val="both"/>
        <w:rPr>
          <w:sz w:val="28"/>
          <w:szCs w:val="28"/>
        </w:rPr>
      </w:pPr>
      <w:r w:rsidRPr="004E3E46">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269. Части деревьев, кустарников с территории удаляются в течение трех суток со дня проведения вырубки.</w:t>
      </w:r>
    </w:p>
    <w:p w:rsidR="00675569" w:rsidRPr="004E3E46" w:rsidRDefault="00675569" w:rsidP="00675569">
      <w:pPr>
        <w:ind w:firstLine="709"/>
        <w:contextualSpacing/>
        <w:jc w:val="both"/>
        <w:outlineLvl w:val="1"/>
        <w:rPr>
          <w:rFonts w:eastAsia="MS Gothic"/>
          <w:sz w:val="28"/>
          <w:szCs w:val="28"/>
        </w:rPr>
      </w:pPr>
      <w:bookmarkStart w:id="66" w:name="_Toc402276816"/>
    </w:p>
    <w:p w:rsidR="00675569" w:rsidRPr="004E3E46" w:rsidRDefault="00675569" w:rsidP="00675569">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675569" w:rsidRPr="004E3E46" w:rsidRDefault="00675569" w:rsidP="00675569">
      <w:pPr>
        <w:ind w:firstLine="709"/>
        <w:contextualSpacing/>
        <w:jc w:val="both"/>
        <w:outlineLvl w:val="1"/>
        <w:rPr>
          <w:rFonts w:eastAsia="MS Gothic"/>
          <w:b/>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273. Не допускается повреждение наземных частей смотровых и </w:t>
      </w:r>
      <w:proofErr w:type="spellStart"/>
      <w:r w:rsidRPr="004E3E46">
        <w:rPr>
          <w:sz w:val="28"/>
          <w:szCs w:val="28"/>
        </w:rPr>
        <w:t>дождеприемных</w:t>
      </w:r>
      <w:proofErr w:type="spellEnd"/>
      <w:r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274. Не допускается отсутствие, загрязнение или неокрашенное </w:t>
      </w:r>
      <w:r w:rsidRPr="004E3E46">
        <w:rPr>
          <w:sz w:val="28"/>
          <w:szCs w:val="28"/>
        </w:rPr>
        <w:lastRenderedPageBreak/>
        <w:t xml:space="preserve">состояние ограждений, люков смотровых и </w:t>
      </w:r>
      <w:proofErr w:type="spellStart"/>
      <w:r w:rsidRPr="004E3E46">
        <w:rPr>
          <w:sz w:val="28"/>
          <w:szCs w:val="28"/>
        </w:rPr>
        <w:t>дождеприемных</w:t>
      </w:r>
      <w:proofErr w:type="spellEnd"/>
      <w:r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E3E46">
        <w:rPr>
          <w:sz w:val="28"/>
          <w:szCs w:val="28"/>
        </w:rPr>
        <w:t>дождеприемных</w:t>
      </w:r>
      <w:proofErr w:type="spellEnd"/>
      <w:r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75569" w:rsidRPr="004E3E46" w:rsidRDefault="00675569" w:rsidP="00675569">
      <w:pPr>
        <w:widowControl w:val="0"/>
        <w:autoSpaceDE w:val="0"/>
        <w:autoSpaceDN w:val="0"/>
        <w:adjustRightInd w:val="0"/>
        <w:ind w:firstLine="709"/>
        <w:contextualSpacing/>
        <w:jc w:val="both"/>
        <w:rPr>
          <w:sz w:val="28"/>
          <w:szCs w:val="28"/>
        </w:rPr>
      </w:pPr>
    </w:p>
    <w:p w:rsidR="00675569" w:rsidRPr="004E3E46" w:rsidRDefault="00675569" w:rsidP="00675569">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675569" w:rsidRPr="004E3E46" w:rsidRDefault="00675569" w:rsidP="00675569">
      <w:pPr>
        <w:ind w:firstLine="709"/>
        <w:contextualSpacing/>
        <w:jc w:val="both"/>
        <w:outlineLvl w:val="1"/>
        <w:rPr>
          <w:rFonts w:eastAsia="MS Gothic"/>
          <w:b/>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lastRenderedPageBreak/>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75569" w:rsidRPr="004E3E46" w:rsidRDefault="00675569" w:rsidP="00675569">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675569" w:rsidRPr="004E3E46" w:rsidRDefault="00675569" w:rsidP="00675569">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675569" w:rsidRPr="004E3E46" w:rsidRDefault="00675569" w:rsidP="00675569">
      <w:pPr>
        <w:ind w:left="142" w:firstLine="709"/>
        <w:contextualSpacing/>
        <w:jc w:val="both"/>
        <w:rPr>
          <w:sz w:val="28"/>
          <w:szCs w:val="28"/>
        </w:rPr>
      </w:pPr>
    </w:p>
    <w:p w:rsidR="00675569" w:rsidRPr="004E3E46" w:rsidRDefault="00675569" w:rsidP="00675569">
      <w:pPr>
        <w:ind w:left="142" w:firstLine="709"/>
        <w:contextualSpacing/>
        <w:jc w:val="both"/>
        <w:rPr>
          <w:sz w:val="28"/>
          <w:szCs w:val="28"/>
        </w:rPr>
      </w:pPr>
      <w:r w:rsidRPr="004E3E46">
        <w:rPr>
          <w:sz w:val="28"/>
          <w:szCs w:val="28"/>
        </w:rPr>
        <w:t>282. Собственники домовладений, в том числе используемых для временного (сезонного) проживания, обязаны:</w:t>
      </w:r>
    </w:p>
    <w:p w:rsidR="00675569" w:rsidRPr="004E3E46" w:rsidRDefault="00675569" w:rsidP="00675569">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75569" w:rsidRPr="004E3E46" w:rsidRDefault="00675569" w:rsidP="00675569">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283. Запрещается сжигание, а также захоронение мусора на территории земельных участков, на которых расположены дома.</w:t>
      </w:r>
    </w:p>
    <w:p w:rsidR="00675569" w:rsidRPr="004E3E46" w:rsidRDefault="00675569" w:rsidP="00675569">
      <w:pPr>
        <w:ind w:left="142" w:firstLine="709"/>
        <w:contextualSpacing/>
        <w:jc w:val="both"/>
        <w:outlineLvl w:val="1"/>
        <w:rPr>
          <w:rFonts w:eastAsia="MS Gothic"/>
          <w:sz w:val="28"/>
          <w:szCs w:val="28"/>
        </w:rPr>
      </w:pPr>
      <w:bookmarkStart w:id="71" w:name="Par291"/>
      <w:bookmarkStart w:id="72" w:name="_Toc402276819"/>
      <w:bookmarkEnd w:id="71"/>
    </w:p>
    <w:p w:rsidR="00675569" w:rsidRPr="004E3E46" w:rsidRDefault="00675569" w:rsidP="00675569">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675569" w:rsidRPr="004E3E46" w:rsidRDefault="00675569" w:rsidP="00675569">
      <w:pPr>
        <w:ind w:left="142" w:firstLine="709"/>
        <w:contextualSpacing/>
        <w:jc w:val="both"/>
        <w:outlineLvl w:val="1"/>
        <w:rPr>
          <w:rFonts w:eastAsia="MS Gothic"/>
          <w:b/>
          <w:color w:val="000000" w:themeColor="text1"/>
          <w:sz w:val="28"/>
          <w:szCs w:val="28"/>
        </w:rPr>
      </w:pP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lastRenderedPageBreak/>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675569" w:rsidRPr="004E3E46" w:rsidRDefault="00675569" w:rsidP="00675569">
      <w:pPr>
        <w:tabs>
          <w:tab w:val="right" w:pos="10212"/>
        </w:tabs>
        <w:ind w:left="142" w:firstLine="709"/>
        <w:contextualSpacing/>
        <w:jc w:val="center"/>
        <w:rPr>
          <w:sz w:val="28"/>
          <w:szCs w:val="28"/>
        </w:rPr>
      </w:pPr>
    </w:p>
    <w:p w:rsidR="00675569" w:rsidRPr="004E3E46" w:rsidRDefault="00675569" w:rsidP="00675569">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Обеспечение чистоты и порядка в сельском поселении. Правила организации и производства уборочных работ.</w:t>
      </w:r>
    </w:p>
    <w:p w:rsidR="00675569" w:rsidRPr="004E3E46" w:rsidRDefault="00675569" w:rsidP="00675569">
      <w:pPr>
        <w:tabs>
          <w:tab w:val="right" w:pos="10212"/>
        </w:tabs>
        <w:ind w:left="142" w:firstLine="709"/>
        <w:contextualSpacing/>
        <w:jc w:val="center"/>
        <w:rPr>
          <w:bCs/>
          <w:sz w:val="28"/>
          <w:szCs w:val="28"/>
        </w:rPr>
      </w:pPr>
    </w:p>
    <w:p w:rsidR="00675569" w:rsidRPr="004E3E46" w:rsidRDefault="00675569" w:rsidP="00675569">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Общие требования к проведению благоустройства и уборочных работ на территории сельского поселения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устанавливается администрацией сельского поселения.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289. Ответственность за организацию и производство уборочных работ возлагается: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280. Организация работ по удалению </w:t>
      </w:r>
      <w:proofErr w:type="spellStart"/>
      <w:r w:rsidRPr="004E3E46">
        <w:rPr>
          <w:spacing w:val="2"/>
          <w:sz w:val="28"/>
          <w:szCs w:val="28"/>
        </w:rPr>
        <w:t>несанкционированно</w:t>
      </w:r>
      <w:proofErr w:type="spellEnd"/>
      <w:r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290. </w:t>
      </w:r>
      <w:proofErr w:type="gramStart"/>
      <w:r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E3E46">
        <w:rPr>
          <w:spacing w:val="2"/>
          <w:sz w:val="28"/>
          <w:szCs w:val="28"/>
        </w:rPr>
        <w:t>противогололедным</w:t>
      </w:r>
      <w:proofErr w:type="spellEnd"/>
      <w:r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roofErr w:type="gramEnd"/>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 xml:space="preserve">292. Обследование смотровых и </w:t>
      </w:r>
      <w:proofErr w:type="spellStart"/>
      <w:r w:rsidRPr="004E3E46">
        <w:rPr>
          <w:sz w:val="28"/>
          <w:szCs w:val="28"/>
        </w:rPr>
        <w:t>дождеприемных</w:t>
      </w:r>
      <w:proofErr w:type="spellEnd"/>
      <w:r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 xml:space="preserve">295. Упавшие деревья должны быть удалены с проезжей части дорог, тротуаров, от </w:t>
      </w:r>
      <w:proofErr w:type="spellStart"/>
      <w:r w:rsidRPr="004E3E46">
        <w:rPr>
          <w:sz w:val="28"/>
          <w:szCs w:val="28"/>
        </w:rPr>
        <w:t>токонесущих</w:t>
      </w:r>
      <w:proofErr w:type="spellEnd"/>
      <w:r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75569" w:rsidRPr="004E3E46" w:rsidRDefault="00675569" w:rsidP="00675569">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296. Запрещается: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75569" w:rsidRPr="004E3E46" w:rsidRDefault="00675569" w:rsidP="00675569">
      <w:pPr>
        <w:widowControl w:val="0"/>
        <w:autoSpaceDE w:val="0"/>
        <w:autoSpaceDN w:val="0"/>
        <w:adjustRightInd w:val="0"/>
        <w:ind w:left="142" w:firstLine="709"/>
        <w:contextualSpacing/>
        <w:jc w:val="both"/>
        <w:rPr>
          <w:sz w:val="28"/>
          <w:szCs w:val="28"/>
        </w:rPr>
      </w:pPr>
      <w:proofErr w:type="gramStart"/>
      <w:r w:rsidRPr="004E3E46">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roofErr w:type="gramEnd"/>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675569" w:rsidRPr="004E3E46" w:rsidRDefault="00675569" w:rsidP="00675569">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297.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675569" w:rsidRPr="004E3E46" w:rsidRDefault="00675569" w:rsidP="00675569">
      <w:pPr>
        <w:ind w:left="142" w:firstLine="709"/>
        <w:contextualSpacing/>
        <w:jc w:val="both"/>
        <w:outlineLvl w:val="1"/>
        <w:rPr>
          <w:rFonts w:eastAsia="MS Gothic"/>
          <w:sz w:val="28"/>
          <w:szCs w:val="28"/>
          <w:highlight w:val="yellow"/>
        </w:rPr>
      </w:pPr>
      <w:bookmarkStart w:id="76" w:name="_Toc402276827"/>
      <w:bookmarkEnd w:id="75"/>
    </w:p>
    <w:p w:rsidR="00675569" w:rsidRPr="004E3E46" w:rsidRDefault="00675569" w:rsidP="00675569">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675569" w:rsidRPr="004E3E46" w:rsidRDefault="00675569" w:rsidP="00675569">
      <w:pPr>
        <w:ind w:left="142" w:firstLine="709"/>
        <w:contextualSpacing/>
        <w:jc w:val="both"/>
        <w:outlineLvl w:val="1"/>
        <w:rPr>
          <w:rFonts w:eastAsia="MS Gothic"/>
          <w:b/>
          <w:sz w:val="28"/>
          <w:szCs w:val="28"/>
        </w:rPr>
      </w:pPr>
    </w:p>
    <w:p w:rsidR="00675569" w:rsidRPr="004E3E46" w:rsidRDefault="00675569" w:rsidP="00675569">
      <w:pPr>
        <w:ind w:firstLine="709"/>
        <w:contextualSpacing/>
        <w:jc w:val="both"/>
        <w:rPr>
          <w:sz w:val="28"/>
          <w:szCs w:val="28"/>
        </w:rPr>
      </w:pPr>
      <w:r w:rsidRPr="004E3E46">
        <w:rPr>
          <w:sz w:val="28"/>
          <w:szCs w:val="28"/>
        </w:rPr>
        <w:lastRenderedPageBreak/>
        <w:t>298.</w:t>
      </w:r>
      <w:r w:rsidRPr="004E3E46">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675569" w:rsidRPr="004E3E46" w:rsidRDefault="00675569" w:rsidP="00675569">
      <w:pPr>
        <w:ind w:firstLine="709"/>
        <w:jc w:val="both"/>
        <w:rPr>
          <w:sz w:val="28"/>
          <w:szCs w:val="28"/>
        </w:rPr>
      </w:pPr>
      <w:r w:rsidRPr="004E3E46">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675569" w:rsidRPr="004E3E46" w:rsidRDefault="00675569" w:rsidP="00675569">
      <w:pPr>
        <w:ind w:firstLine="709"/>
        <w:contextualSpacing/>
        <w:jc w:val="both"/>
        <w:rPr>
          <w:sz w:val="28"/>
          <w:szCs w:val="28"/>
        </w:rPr>
      </w:pPr>
      <w:r w:rsidRPr="004E3E46">
        <w:rPr>
          <w:sz w:val="28"/>
          <w:szCs w:val="28"/>
        </w:rPr>
        <w:t>300. Осуществление работ в течение месячника по благоустройству осуществляется за счет:</w:t>
      </w:r>
    </w:p>
    <w:p w:rsidR="00675569" w:rsidRPr="004E3E46" w:rsidRDefault="00675569" w:rsidP="00675569">
      <w:pPr>
        <w:ind w:left="142" w:firstLine="709"/>
        <w:contextualSpacing/>
        <w:jc w:val="both"/>
        <w:rPr>
          <w:sz w:val="28"/>
          <w:szCs w:val="28"/>
        </w:rPr>
      </w:pPr>
      <w:r w:rsidRPr="004E3E46">
        <w:rPr>
          <w:sz w:val="28"/>
          <w:szCs w:val="28"/>
        </w:rPr>
        <w:t>средств бюджета сельского поселения – в отношении объектов благоустройства, находящихся в муниципальной собственности;</w:t>
      </w:r>
    </w:p>
    <w:p w:rsidR="00675569" w:rsidRPr="004E3E46" w:rsidRDefault="00675569" w:rsidP="00675569">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675569" w:rsidRPr="004E3E46" w:rsidRDefault="00675569" w:rsidP="00675569">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675569" w:rsidRPr="004E3E46" w:rsidRDefault="00675569" w:rsidP="00675569">
      <w:pPr>
        <w:ind w:left="142" w:firstLine="709"/>
        <w:contextualSpacing/>
        <w:jc w:val="both"/>
        <w:rPr>
          <w:sz w:val="28"/>
          <w:szCs w:val="28"/>
        </w:rPr>
      </w:pPr>
    </w:p>
    <w:p w:rsidR="00675569" w:rsidRPr="004E3E46" w:rsidRDefault="00675569" w:rsidP="00675569">
      <w:pPr>
        <w:pStyle w:val="a3"/>
        <w:shd w:val="clear" w:color="auto" w:fill="FFFFFF"/>
        <w:ind w:left="851"/>
        <w:jc w:val="center"/>
        <w:textAlignment w:val="baseline"/>
        <w:rPr>
          <w:b/>
          <w:color w:val="2D2D2D"/>
          <w:spacing w:val="2"/>
          <w:sz w:val="28"/>
          <w:szCs w:val="28"/>
        </w:rPr>
      </w:pPr>
      <w:bookmarkStart w:id="77" w:name="Par163"/>
      <w:bookmarkStart w:id="78" w:name="_Toc402276829"/>
      <w:bookmarkEnd w:id="77"/>
      <w:r w:rsidRPr="004E3E46">
        <w:rPr>
          <w:b/>
          <w:color w:val="2D2D2D"/>
          <w:spacing w:val="2"/>
          <w:sz w:val="28"/>
          <w:szCs w:val="28"/>
        </w:rPr>
        <w:t>Уборка территории сельского поселения в зимний период</w:t>
      </w:r>
    </w:p>
    <w:p w:rsidR="00675569" w:rsidRPr="004E3E46" w:rsidRDefault="00675569" w:rsidP="00675569">
      <w:pPr>
        <w:pStyle w:val="a3"/>
        <w:shd w:val="clear" w:color="auto" w:fill="FFFFFF"/>
        <w:ind w:left="851"/>
        <w:jc w:val="both"/>
        <w:textAlignment w:val="baseline"/>
        <w:rPr>
          <w:b/>
          <w:color w:val="2D2D2D"/>
          <w:spacing w:val="2"/>
          <w:sz w:val="28"/>
          <w:szCs w:val="28"/>
        </w:rPr>
      </w:pP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302. В зимний период на дорогах проводятся следующие виды работ:</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подметание и сгребание снега подметально-уборочными машинами и подметальными тракторами;</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 xml:space="preserve">организация работ по обработке дорог </w:t>
      </w:r>
      <w:proofErr w:type="spellStart"/>
      <w:r w:rsidRPr="004E3E46">
        <w:rPr>
          <w:spacing w:val="2"/>
          <w:sz w:val="28"/>
          <w:szCs w:val="28"/>
        </w:rPr>
        <w:t>противогололедными</w:t>
      </w:r>
      <w:proofErr w:type="spellEnd"/>
      <w:r w:rsidRPr="004E3E46">
        <w:rPr>
          <w:spacing w:val="2"/>
          <w:sz w:val="28"/>
          <w:szCs w:val="28"/>
        </w:rPr>
        <w:t xml:space="preserve"> материалами;</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подготовка снежного вала автогрейдерами и бульдозерами;</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 xml:space="preserve">вывоз снега на </w:t>
      </w:r>
      <w:proofErr w:type="spellStart"/>
      <w:r w:rsidRPr="004E3E46">
        <w:rPr>
          <w:spacing w:val="2"/>
          <w:sz w:val="28"/>
          <w:szCs w:val="28"/>
        </w:rPr>
        <w:t>снегоприемные</w:t>
      </w:r>
      <w:proofErr w:type="spellEnd"/>
      <w:r w:rsidRPr="004E3E46">
        <w:rPr>
          <w:spacing w:val="2"/>
          <w:sz w:val="28"/>
          <w:szCs w:val="28"/>
        </w:rPr>
        <w:t xml:space="preserve"> пункты;</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удаление наката автогрейдерами;</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уборка снега вдоль проезжей части вручную.</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303. В зимний период на тротуарах проводятся следующие виды работ:</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уборка снега вручную;</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подметание и сгребание снега подметальными тракторами;</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очистка тротуаров от уплотненного снега;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посыпка тротуаров мелкофракционным щебнем;</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погрузка и вывоз снега.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lastRenderedPageBreak/>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4E3E46">
        <w:rPr>
          <w:spacing w:val="2"/>
          <w:sz w:val="28"/>
          <w:szCs w:val="28"/>
        </w:rPr>
        <w:t>противогололедные</w:t>
      </w:r>
      <w:proofErr w:type="spellEnd"/>
      <w:r w:rsidRPr="004E3E46">
        <w:rPr>
          <w:spacing w:val="2"/>
          <w:sz w:val="28"/>
          <w:szCs w:val="28"/>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305. К первоочередным операциям зимней уборки относятся:</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 xml:space="preserve">обработка проезжей части дороги </w:t>
      </w:r>
      <w:proofErr w:type="spellStart"/>
      <w:r w:rsidRPr="004E3E46">
        <w:rPr>
          <w:spacing w:val="2"/>
          <w:sz w:val="28"/>
          <w:szCs w:val="28"/>
        </w:rPr>
        <w:t>противогололедными</w:t>
      </w:r>
      <w:proofErr w:type="spellEnd"/>
      <w:r w:rsidRPr="004E3E46">
        <w:rPr>
          <w:spacing w:val="2"/>
          <w:sz w:val="28"/>
          <w:szCs w:val="28"/>
        </w:rPr>
        <w:t xml:space="preserve"> материалами;</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сгребание и подметание снега;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формирование снежного вала для последующего вывоза;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306. К операциям второй очереди относятся:</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вывоз снега;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зачистка дорожных лотков после удаления снега;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скалывание льда и удаление снежно-ледяных образований механизированным и ручным способом.</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 xml:space="preserve">308. С началом снегопада в первую очередь обрабатываются </w:t>
      </w:r>
      <w:proofErr w:type="spellStart"/>
      <w:r w:rsidRPr="004E3E46">
        <w:rPr>
          <w:spacing w:val="2"/>
          <w:sz w:val="28"/>
          <w:szCs w:val="28"/>
        </w:rPr>
        <w:t>противогололедными</w:t>
      </w:r>
      <w:proofErr w:type="spellEnd"/>
      <w:r w:rsidRPr="004E3E46">
        <w:rPr>
          <w:spacing w:val="2"/>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 xml:space="preserve">310. По окончании снегопада производится завершающее сгребание </w:t>
      </w:r>
      <w:proofErr w:type="gramStart"/>
      <w:r w:rsidRPr="004E3E46">
        <w:rPr>
          <w:spacing w:val="2"/>
          <w:sz w:val="28"/>
          <w:szCs w:val="28"/>
        </w:rPr>
        <w:t>снега</w:t>
      </w:r>
      <w:proofErr w:type="gramEnd"/>
      <w:r w:rsidRPr="004E3E46">
        <w:rPr>
          <w:spacing w:val="2"/>
          <w:sz w:val="28"/>
          <w:szCs w:val="28"/>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312. Формирование снежных валов не допускается:</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на пересечениях всех дорог и улиц в одном уровне и вблизи железнодорожных переездов в зоне треугольника видимости;</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ближе 5 м от пешеходного перехода;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ближе 20 м от остановочного пункта;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на участках дорог, оборудованных транспортными ограждениями или повышенным бордюром;</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lastRenderedPageBreak/>
        <w:t>на тротуарах.</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 xml:space="preserve">314. Вывоз снега с улиц и проездов осуществляется на подготовленные </w:t>
      </w:r>
      <w:proofErr w:type="spellStart"/>
      <w:r w:rsidRPr="004E3E46">
        <w:rPr>
          <w:spacing w:val="2"/>
          <w:sz w:val="28"/>
          <w:szCs w:val="28"/>
        </w:rPr>
        <w:t>снегоприемные</w:t>
      </w:r>
      <w:proofErr w:type="spellEnd"/>
      <w:r w:rsidRPr="004E3E46">
        <w:rPr>
          <w:spacing w:val="2"/>
          <w:sz w:val="28"/>
          <w:szCs w:val="28"/>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4E3E46">
        <w:rPr>
          <w:spacing w:val="2"/>
          <w:sz w:val="28"/>
          <w:szCs w:val="28"/>
        </w:rPr>
        <w:t>безбарьерной</w:t>
      </w:r>
      <w:proofErr w:type="spellEnd"/>
      <w:r w:rsidRPr="004E3E46">
        <w:rPr>
          <w:spacing w:val="2"/>
          <w:sz w:val="28"/>
          <w:szCs w:val="28"/>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675569" w:rsidRPr="004E3E46" w:rsidRDefault="00675569" w:rsidP="00675569">
      <w:pPr>
        <w:ind w:firstLine="709"/>
        <w:contextualSpacing/>
        <w:jc w:val="both"/>
        <w:outlineLvl w:val="1"/>
        <w:rPr>
          <w:rFonts w:eastAsia="MS Gothic"/>
          <w:sz w:val="28"/>
          <w:szCs w:val="28"/>
        </w:rPr>
      </w:pPr>
    </w:p>
    <w:p w:rsidR="00675569" w:rsidRPr="004E3E46" w:rsidRDefault="00675569" w:rsidP="00675569">
      <w:pPr>
        <w:shd w:val="clear" w:color="auto" w:fill="FFFFFF"/>
        <w:ind w:firstLine="709"/>
        <w:contextualSpacing/>
        <w:jc w:val="center"/>
        <w:textAlignment w:val="baseline"/>
        <w:rPr>
          <w:b/>
          <w:color w:val="2D2D2D"/>
          <w:spacing w:val="2"/>
          <w:sz w:val="28"/>
          <w:szCs w:val="28"/>
        </w:rPr>
      </w:pPr>
      <w:bookmarkStart w:id="79" w:name="Par310"/>
      <w:bookmarkStart w:id="80" w:name="_Toc402276830"/>
      <w:bookmarkEnd w:id="78"/>
      <w:bookmarkEnd w:id="79"/>
      <w:r w:rsidRPr="004E3E46">
        <w:rPr>
          <w:b/>
          <w:spacing w:val="2"/>
          <w:sz w:val="28"/>
          <w:szCs w:val="28"/>
        </w:rPr>
        <w:t>Уборка территории сельского поселения в летний период</w:t>
      </w:r>
    </w:p>
    <w:p w:rsidR="00675569" w:rsidRPr="004E3E46" w:rsidRDefault="00675569" w:rsidP="00675569">
      <w:pPr>
        <w:shd w:val="clear" w:color="auto" w:fill="FFFFFF"/>
        <w:ind w:firstLine="709"/>
        <w:contextualSpacing/>
        <w:jc w:val="both"/>
        <w:textAlignment w:val="baseline"/>
        <w:rPr>
          <w:spacing w:val="2"/>
          <w:sz w:val="28"/>
          <w:szCs w:val="28"/>
        </w:rPr>
      </w:pPr>
    </w:p>
    <w:p w:rsidR="00675569" w:rsidRPr="004E3E46" w:rsidRDefault="00675569" w:rsidP="00675569">
      <w:pPr>
        <w:shd w:val="clear" w:color="auto" w:fill="FFFFFF"/>
        <w:ind w:firstLine="709"/>
        <w:contextualSpacing/>
        <w:jc w:val="both"/>
        <w:textAlignment w:val="baseline"/>
        <w:rPr>
          <w:b/>
          <w:spacing w:val="2"/>
          <w:sz w:val="28"/>
          <w:szCs w:val="28"/>
        </w:rPr>
      </w:pPr>
      <w:r w:rsidRPr="004E3E46">
        <w:rPr>
          <w:spacing w:val="2"/>
          <w:sz w:val="28"/>
          <w:szCs w:val="28"/>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318. В летний период на дорогах местного значения проводятся следующие виды работ:</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мойка проезжей части дорожно-уборочными машинами;</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подметание вручную проезжей части по лотку;</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механизированная и ручная погрузка и вывоз смета;</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очистка вручную проезжей части по лотку от случайного мусора.</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319. В летний период на тротуарах, остановочных пунктах проводятся следующие виды работ:</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механизированное подметание;</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мойка тротуаров дорожно-уборочными машинами;</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lastRenderedPageBreak/>
        <w:t>подметание тротуаров вручную;</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механизированная и ручная погрузка и вывоз смета.</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320. В летний период на газонах проводятся следующие виды работ:</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очистка газонов от случайного мусора;</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выкашивание газонов газонокосилкой или вручную;</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сбор и вывоз упавших веток, старой травы;</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механизированная и ручная погрузка и вывоз коммунального, растительного мусора и зеленой массы после кошения.</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321. Содержание урн для мусора в летний период включает в себя:</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очистку урн;</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погрузку вручную и вывоз бытового мусора;</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покраску, ремонт или замену поврежденных урн.</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322. Проезжая часть полностью очищается от загрязнений и промывается.</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4E3E46">
        <w:rPr>
          <w:spacing w:val="2"/>
          <w:sz w:val="28"/>
          <w:szCs w:val="28"/>
        </w:rPr>
        <w:t>Шумозащитные</w:t>
      </w:r>
      <w:proofErr w:type="spellEnd"/>
      <w:r w:rsidRPr="004E3E46">
        <w:rPr>
          <w:spacing w:val="2"/>
          <w:sz w:val="28"/>
          <w:szCs w:val="28"/>
        </w:rPr>
        <w:t xml:space="preserve"> стенки, подпорные стенки, металлические ограждения, знаки и объекты светофорного регулирования промываются.</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324. Тротуары и остановочные пункты полностью очищаются от грунтово-песчаных наносов, мусора и промываются.</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325. Вывоз смета производится непосредственно после подметания.</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675569" w:rsidRPr="004E3E46" w:rsidRDefault="00675569" w:rsidP="00675569">
      <w:pPr>
        <w:shd w:val="clear" w:color="auto" w:fill="FFFFFF"/>
        <w:ind w:firstLine="709"/>
        <w:contextualSpacing/>
        <w:jc w:val="both"/>
        <w:textAlignment w:val="baseline"/>
        <w:rPr>
          <w:spacing w:val="2"/>
          <w:sz w:val="28"/>
          <w:szCs w:val="28"/>
        </w:rPr>
      </w:pPr>
      <w:r w:rsidRPr="004E3E46">
        <w:rPr>
          <w:spacing w:val="2"/>
          <w:sz w:val="28"/>
          <w:szCs w:val="28"/>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675569" w:rsidRPr="004E3E46" w:rsidRDefault="00675569" w:rsidP="00675569">
      <w:pPr>
        <w:ind w:firstLine="709"/>
        <w:contextualSpacing/>
        <w:jc w:val="both"/>
        <w:outlineLvl w:val="1"/>
        <w:rPr>
          <w:rFonts w:eastAsia="MS Gothic"/>
          <w:sz w:val="28"/>
          <w:szCs w:val="28"/>
        </w:rPr>
      </w:pPr>
    </w:p>
    <w:bookmarkEnd w:id="80"/>
    <w:p w:rsidR="00675569" w:rsidRPr="004E3E46" w:rsidRDefault="00675569" w:rsidP="00675569">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675569" w:rsidRPr="004E3E46" w:rsidRDefault="00675569" w:rsidP="00675569">
      <w:pPr>
        <w:autoSpaceDE w:val="0"/>
        <w:autoSpaceDN w:val="0"/>
        <w:adjustRightInd w:val="0"/>
        <w:ind w:firstLine="709"/>
        <w:jc w:val="both"/>
        <w:rPr>
          <w:sz w:val="28"/>
          <w:szCs w:val="28"/>
        </w:rPr>
      </w:pP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rPr>
        <w:t>домашнего скота и птицы</w:t>
      </w:r>
      <w:r w:rsidRPr="004E3E46">
        <w:rPr>
          <w:sz w:val="28"/>
          <w:szCs w:val="28"/>
        </w:rPr>
        <w:t xml:space="preserve"> на территории сельского поселения осуществляется в соответствии Федеральный закон об ответственном обращении с животными, а также нормативными правовыми актами Забайкальского края.</w:t>
      </w: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rPr>
        <w:lastRenderedPageBreak/>
        <w:t>соответствующих видов животных в соответствии с законодательством Российской Федерации.</w:t>
      </w:r>
    </w:p>
    <w:p w:rsidR="00675569" w:rsidRPr="004E3E46" w:rsidRDefault="00675569" w:rsidP="00675569">
      <w:pPr>
        <w:autoSpaceDE w:val="0"/>
        <w:autoSpaceDN w:val="0"/>
        <w:adjustRightInd w:val="0"/>
        <w:ind w:firstLine="709"/>
        <w:jc w:val="both"/>
        <w:rPr>
          <w:bCs/>
          <w:sz w:val="28"/>
          <w:szCs w:val="28"/>
        </w:rPr>
      </w:pPr>
      <w:r w:rsidRPr="004E3E46">
        <w:rPr>
          <w:bCs/>
          <w:sz w:val="28"/>
          <w:szCs w:val="28"/>
        </w:rPr>
        <w:t xml:space="preserve">331. Выпас скота на территории </w:t>
      </w:r>
      <w:r w:rsidRPr="004E3E46">
        <w:rPr>
          <w:sz w:val="28"/>
          <w:szCs w:val="28"/>
        </w:rPr>
        <w:t xml:space="preserve">сельского поселения </w:t>
      </w:r>
      <w:r w:rsidRPr="004E3E46">
        <w:rPr>
          <w:bCs/>
          <w:sz w:val="28"/>
          <w:szCs w:val="28"/>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rPr>
        <w:t xml:space="preserve">под наблюдением собственника или уполномоченного им лица (в том числе на основании гражданско-правовых договоров). </w:t>
      </w:r>
    </w:p>
    <w:p w:rsidR="00675569" w:rsidRPr="004E3E46" w:rsidRDefault="00675569" w:rsidP="00675569">
      <w:pPr>
        <w:autoSpaceDE w:val="0"/>
        <w:autoSpaceDN w:val="0"/>
        <w:adjustRightInd w:val="0"/>
        <w:ind w:firstLine="709"/>
        <w:jc w:val="both"/>
        <w:rPr>
          <w:bCs/>
          <w:sz w:val="28"/>
          <w:szCs w:val="28"/>
        </w:rPr>
      </w:pPr>
      <w:r w:rsidRPr="004E3E46">
        <w:rPr>
          <w:bCs/>
          <w:sz w:val="28"/>
          <w:szCs w:val="28"/>
        </w:rPr>
        <w:t xml:space="preserve">332. Маршрут передвижения </w:t>
      </w:r>
      <w:r w:rsidRPr="004E3E46">
        <w:rPr>
          <w:sz w:val="28"/>
          <w:szCs w:val="28"/>
        </w:rPr>
        <w:t>скота на пастбища</w:t>
      </w:r>
      <w:r w:rsidRPr="004E3E46">
        <w:rPr>
          <w:bCs/>
          <w:sz w:val="28"/>
          <w:szCs w:val="28"/>
        </w:rPr>
        <w:t xml:space="preserve"> утверждается администрацией </w:t>
      </w:r>
      <w:r w:rsidRPr="004E3E46">
        <w:rPr>
          <w:sz w:val="28"/>
          <w:szCs w:val="28"/>
        </w:rPr>
        <w:t xml:space="preserve">сельского поселения </w:t>
      </w:r>
      <w:r w:rsidRPr="004E3E46">
        <w:rPr>
          <w:bCs/>
          <w:sz w:val="28"/>
          <w:szCs w:val="28"/>
        </w:rPr>
        <w:t>по заявлениям собственников.</w:t>
      </w: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333. </w:t>
      </w:r>
      <w:proofErr w:type="gramStart"/>
      <w:r w:rsidRPr="004E3E46">
        <w:rPr>
          <w:sz w:val="28"/>
          <w:szCs w:val="28"/>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675569" w:rsidRPr="004E3E46" w:rsidRDefault="00675569" w:rsidP="00675569">
      <w:pPr>
        <w:autoSpaceDE w:val="0"/>
        <w:autoSpaceDN w:val="0"/>
        <w:adjustRightInd w:val="0"/>
        <w:ind w:firstLine="709"/>
        <w:jc w:val="both"/>
        <w:rPr>
          <w:sz w:val="28"/>
          <w:szCs w:val="28"/>
        </w:rPr>
      </w:pPr>
      <w:r w:rsidRPr="004E3E46">
        <w:rPr>
          <w:sz w:val="28"/>
          <w:szCs w:val="28"/>
        </w:rPr>
        <w:t>334 Собственники домашнего скота и птицы (пастухи) обязаны:</w:t>
      </w:r>
    </w:p>
    <w:p w:rsidR="00675569" w:rsidRPr="004E3E46" w:rsidRDefault="00675569" w:rsidP="00675569">
      <w:pPr>
        <w:autoSpaceDE w:val="0"/>
        <w:autoSpaceDN w:val="0"/>
        <w:adjustRightInd w:val="0"/>
        <w:ind w:firstLine="709"/>
        <w:jc w:val="both"/>
        <w:rPr>
          <w:sz w:val="28"/>
          <w:szCs w:val="28"/>
        </w:rPr>
      </w:pPr>
      <w:r w:rsidRPr="004E3E46">
        <w:rPr>
          <w:sz w:val="28"/>
          <w:szCs w:val="28"/>
        </w:rPr>
        <w:t>осуществлять выпас скота:</w:t>
      </w:r>
    </w:p>
    <w:p w:rsidR="00675569" w:rsidRPr="004E3E46" w:rsidRDefault="00675569" w:rsidP="00675569">
      <w:pPr>
        <w:autoSpaceDE w:val="0"/>
        <w:autoSpaceDN w:val="0"/>
        <w:adjustRightInd w:val="0"/>
        <w:ind w:firstLine="709"/>
        <w:jc w:val="both"/>
        <w:rPr>
          <w:sz w:val="28"/>
          <w:szCs w:val="28"/>
        </w:rPr>
      </w:pPr>
      <w:r w:rsidRPr="004E3E46">
        <w:rPr>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675569" w:rsidRPr="004E3E46" w:rsidRDefault="00675569" w:rsidP="00675569">
      <w:pPr>
        <w:autoSpaceDE w:val="0"/>
        <w:autoSpaceDN w:val="0"/>
        <w:adjustRightInd w:val="0"/>
        <w:ind w:firstLine="709"/>
        <w:jc w:val="both"/>
        <w:rPr>
          <w:sz w:val="28"/>
          <w:szCs w:val="28"/>
        </w:rPr>
      </w:pPr>
      <w:r w:rsidRPr="004E3E46">
        <w:rPr>
          <w:sz w:val="28"/>
          <w:szCs w:val="28"/>
        </w:rPr>
        <w:t>сдавать домашний скот (пастуху) и забирать его из стада в установленных местах сбора, сопровождать его по территории населенного пункта;</w:t>
      </w:r>
    </w:p>
    <w:p w:rsidR="00675569" w:rsidRPr="004E3E46" w:rsidRDefault="00675569" w:rsidP="00675569">
      <w:pPr>
        <w:autoSpaceDE w:val="0"/>
        <w:autoSpaceDN w:val="0"/>
        <w:adjustRightInd w:val="0"/>
        <w:ind w:firstLine="709"/>
        <w:jc w:val="both"/>
        <w:rPr>
          <w:sz w:val="28"/>
          <w:szCs w:val="28"/>
        </w:rPr>
      </w:pPr>
      <w:r w:rsidRPr="004E3E46">
        <w:rPr>
          <w:sz w:val="28"/>
          <w:szCs w:val="28"/>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675569" w:rsidRPr="004E3E46" w:rsidRDefault="00675569" w:rsidP="00675569">
      <w:pPr>
        <w:autoSpaceDE w:val="0"/>
        <w:autoSpaceDN w:val="0"/>
        <w:adjustRightInd w:val="0"/>
        <w:ind w:firstLine="709"/>
        <w:jc w:val="both"/>
        <w:rPr>
          <w:sz w:val="28"/>
          <w:szCs w:val="28"/>
        </w:rPr>
      </w:pPr>
      <w:r w:rsidRPr="004E3E46">
        <w:rPr>
          <w:sz w:val="28"/>
          <w:szCs w:val="28"/>
        </w:rPr>
        <w:t>соблюдать правила пожарной безопасности, а в случае возникновения лесных пожаров - организовать их тушение;</w:t>
      </w:r>
    </w:p>
    <w:p w:rsidR="00675569" w:rsidRPr="004E3E46" w:rsidRDefault="00675569" w:rsidP="00675569">
      <w:pPr>
        <w:autoSpaceDE w:val="0"/>
        <w:autoSpaceDN w:val="0"/>
        <w:adjustRightInd w:val="0"/>
        <w:ind w:firstLine="709"/>
        <w:jc w:val="both"/>
        <w:rPr>
          <w:sz w:val="28"/>
          <w:szCs w:val="28"/>
        </w:rPr>
      </w:pPr>
      <w:r w:rsidRPr="004E3E46">
        <w:rPr>
          <w:sz w:val="28"/>
          <w:szCs w:val="28"/>
        </w:rPr>
        <w:t>принимать участие в проводимых органами местного самоуправления мероприятиях по улучшению пастбищ;</w:t>
      </w:r>
    </w:p>
    <w:p w:rsidR="00675569" w:rsidRPr="004E3E46" w:rsidRDefault="00675569" w:rsidP="00675569">
      <w:pPr>
        <w:autoSpaceDE w:val="0"/>
        <w:autoSpaceDN w:val="0"/>
        <w:adjustRightInd w:val="0"/>
        <w:ind w:firstLine="709"/>
        <w:jc w:val="both"/>
        <w:rPr>
          <w:sz w:val="28"/>
          <w:szCs w:val="28"/>
        </w:rPr>
      </w:pPr>
      <w:r w:rsidRPr="004E3E46">
        <w:rPr>
          <w:sz w:val="28"/>
          <w:szCs w:val="28"/>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675569" w:rsidRPr="004E3E46" w:rsidRDefault="00675569" w:rsidP="00675569">
      <w:pPr>
        <w:autoSpaceDE w:val="0"/>
        <w:autoSpaceDN w:val="0"/>
        <w:adjustRightInd w:val="0"/>
        <w:ind w:firstLine="709"/>
        <w:jc w:val="both"/>
        <w:rPr>
          <w:sz w:val="28"/>
          <w:szCs w:val="28"/>
        </w:rPr>
      </w:pPr>
      <w:r w:rsidRPr="004E3E46">
        <w:rPr>
          <w:sz w:val="28"/>
          <w:szCs w:val="28"/>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335. </w:t>
      </w:r>
      <w:r w:rsidRPr="004E3E46">
        <w:rPr>
          <w:bCs/>
          <w:sz w:val="28"/>
          <w:szCs w:val="28"/>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rPr>
        <w:t xml:space="preserve">. </w:t>
      </w:r>
      <w:r w:rsidRPr="004E3E46">
        <w:rPr>
          <w:sz w:val="28"/>
          <w:szCs w:val="28"/>
        </w:rPr>
        <w:t xml:space="preserve">Свободное перемещение животных допускается в пределах </w:t>
      </w:r>
      <w:r w:rsidRPr="004E3E46">
        <w:rPr>
          <w:sz w:val="28"/>
          <w:szCs w:val="28"/>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675569" w:rsidRPr="004E3E46" w:rsidRDefault="00675569" w:rsidP="00675569">
      <w:pPr>
        <w:autoSpaceDE w:val="0"/>
        <w:autoSpaceDN w:val="0"/>
        <w:adjustRightInd w:val="0"/>
        <w:ind w:firstLine="709"/>
        <w:jc w:val="both"/>
        <w:rPr>
          <w:sz w:val="28"/>
          <w:szCs w:val="28"/>
        </w:rPr>
      </w:pPr>
      <w:r w:rsidRPr="004E3E46">
        <w:rPr>
          <w:sz w:val="28"/>
          <w:szCs w:val="28"/>
        </w:rPr>
        <w:t>336.За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675569" w:rsidRPr="004E3E46" w:rsidRDefault="00675569" w:rsidP="00675569">
      <w:pPr>
        <w:autoSpaceDE w:val="0"/>
        <w:autoSpaceDN w:val="0"/>
        <w:adjustRightInd w:val="0"/>
        <w:ind w:firstLine="709"/>
        <w:jc w:val="both"/>
        <w:rPr>
          <w:sz w:val="28"/>
          <w:szCs w:val="28"/>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675569" w:rsidRPr="004E3E46" w:rsidRDefault="00675569" w:rsidP="00675569">
      <w:pPr>
        <w:autoSpaceDE w:val="0"/>
        <w:autoSpaceDN w:val="0"/>
        <w:adjustRightInd w:val="0"/>
        <w:ind w:firstLine="709"/>
        <w:jc w:val="both"/>
        <w:rPr>
          <w:sz w:val="28"/>
          <w:szCs w:val="28"/>
        </w:rPr>
      </w:pPr>
      <w:r w:rsidRPr="004E3E46">
        <w:rPr>
          <w:sz w:val="28"/>
          <w:szCs w:val="28"/>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338. </w:t>
      </w:r>
      <w:proofErr w:type="gramStart"/>
      <w:r w:rsidRPr="004E3E46">
        <w:rPr>
          <w:sz w:val="28"/>
          <w:szCs w:val="28"/>
        </w:rPr>
        <w:t>Лица</w:t>
      </w:r>
      <w:proofErr w:type="gramEnd"/>
      <w:r w:rsidRPr="004E3E46">
        <w:rPr>
          <w:sz w:val="28"/>
          <w:szCs w:val="28"/>
        </w:rPr>
        <w:t xml:space="preserve"> пострадавшие от потравы сельскохозяйственных угодий в связи с нарушением правил выпаса домашнего скота 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rPr>
        <w:t xml:space="preserve">возмещение убытков в меньшем размере </w:t>
      </w:r>
      <w:r w:rsidRPr="004E3E46">
        <w:rPr>
          <w:sz w:val="28"/>
          <w:szCs w:val="28"/>
        </w:rPr>
        <w:t>(статья 15 Гражданского кодекса Российской Федерации).</w:t>
      </w: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675569" w:rsidRPr="004E3E46" w:rsidRDefault="00675569" w:rsidP="00675569">
      <w:pPr>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675569" w:rsidRPr="004E3E46" w:rsidRDefault="00675569" w:rsidP="00675569">
      <w:pPr>
        <w:autoSpaceDE w:val="0"/>
        <w:autoSpaceDN w:val="0"/>
        <w:adjustRightInd w:val="0"/>
        <w:ind w:firstLine="709"/>
        <w:jc w:val="both"/>
        <w:rPr>
          <w:sz w:val="28"/>
          <w:szCs w:val="28"/>
        </w:rPr>
      </w:pPr>
      <w:r w:rsidRPr="004E3E46">
        <w:rPr>
          <w:sz w:val="28"/>
          <w:szCs w:val="28"/>
        </w:rPr>
        <w:t>339. Выпас свиней не допускается.</w:t>
      </w:r>
    </w:p>
    <w:p w:rsidR="00675569" w:rsidRPr="004E3E46" w:rsidRDefault="00675569" w:rsidP="00675569">
      <w:pPr>
        <w:autoSpaceDE w:val="0"/>
        <w:autoSpaceDN w:val="0"/>
        <w:adjustRightInd w:val="0"/>
        <w:ind w:firstLine="709"/>
        <w:jc w:val="both"/>
        <w:rPr>
          <w:bCs/>
          <w:sz w:val="28"/>
          <w:szCs w:val="28"/>
        </w:rPr>
      </w:pPr>
      <w:r w:rsidRPr="004E3E46">
        <w:rPr>
          <w:sz w:val="28"/>
          <w:szCs w:val="28"/>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675569" w:rsidRPr="004E3E46" w:rsidRDefault="00675569" w:rsidP="00675569">
      <w:pPr>
        <w:autoSpaceDE w:val="0"/>
        <w:autoSpaceDN w:val="0"/>
        <w:adjustRightInd w:val="0"/>
        <w:ind w:firstLine="709"/>
        <w:jc w:val="both"/>
        <w:rPr>
          <w:bCs/>
          <w:sz w:val="28"/>
          <w:szCs w:val="28"/>
        </w:rPr>
      </w:pPr>
      <w:r w:rsidRPr="004E3E46">
        <w:rPr>
          <w:sz w:val="28"/>
          <w:szCs w:val="28"/>
        </w:rPr>
        <w:t xml:space="preserve">341. Перегон животных на дорогах осуществляется в соответствии с постановлением Правительства Российской Федерации от 23 октября 1993 </w:t>
      </w:r>
      <w:r w:rsidRPr="004E3E46">
        <w:rPr>
          <w:sz w:val="28"/>
          <w:szCs w:val="28"/>
        </w:rPr>
        <w:lastRenderedPageBreak/>
        <w:t>года № 1090 «О Правилах дорожного движения» (далее – Правила дорожного движения).</w:t>
      </w:r>
    </w:p>
    <w:p w:rsidR="00675569" w:rsidRDefault="00675569" w:rsidP="00675569">
      <w:pPr>
        <w:autoSpaceDE w:val="0"/>
        <w:autoSpaceDN w:val="0"/>
        <w:adjustRightInd w:val="0"/>
        <w:ind w:firstLine="709"/>
        <w:contextualSpacing/>
        <w:jc w:val="both"/>
        <w:rPr>
          <w:sz w:val="28"/>
          <w:szCs w:val="28"/>
        </w:rPr>
      </w:pPr>
      <w:r w:rsidRPr="00C92A8C">
        <w:rPr>
          <w:sz w:val="28"/>
          <w:szCs w:val="28"/>
        </w:rPr>
        <w:t xml:space="preserve">342. </w:t>
      </w:r>
      <w:r>
        <w:rPr>
          <w:sz w:val="28"/>
          <w:szCs w:val="28"/>
        </w:rPr>
        <w:t>Л</w:t>
      </w:r>
      <w:r w:rsidRPr="00C92A8C">
        <w:rPr>
          <w:sz w:val="28"/>
          <w:szCs w:val="28"/>
        </w:rPr>
        <w:t>ицо</w:t>
      </w:r>
      <w:r>
        <w:rPr>
          <w:sz w:val="28"/>
          <w:szCs w:val="28"/>
        </w:rPr>
        <w:t>,</w:t>
      </w:r>
      <w:r w:rsidRPr="00C92A8C">
        <w:rPr>
          <w:sz w:val="28"/>
          <w:szCs w:val="28"/>
        </w:rPr>
        <w:t xml:space="preserve"> ведущее стадо</w:t>
      </w:r>
      <w:r>
        <w:rPr>
          <w:sz w:val="28"/>
          <w:szCs w:val="28"/>
        </w:rPr>
        <w:t>,</w:t>
      </w:r>
      <w:r w:rsidRPr="00C92A8C">
        <w:rPr>
          <w:sz w:val="28"/>
          <w:szCs w:val="28"/>
        </w:rPr>
        <w:t xml:space="preserve"> (по</w:t>
      </w:r>
      <w:r>
        <w:rPr>
          <w:sz w:val="28"/>
          <w:szCs w:val="28"/>
        </w:rPr>
        <w:t>гонщик)</w:t>
      </w:r>
      <w:r w:rsidRPr="00C92A8C">
        <w:rPr>
          <w:sz w:val="28"/>
          <w:szCs w:val="28"/>
        </w:rPr>
        <w:t xml:space="preserve"> является водителем (</w:t>
      </w:r>
      <w:hyperlink r:id="rId12" w:history="1">
        <w:r w:rsidRPr="00C92A8C">
          <w:rPr>
            <w:sz w:val="28"/>
            <w:szCs w:val="28"/>
          </w:rPr>
          <w:t>пункт 1.2</w:t>
        </w:r>
      </w:hyperlink>
      <w:r w:rsidRPr="00C92A8C">
        <w:rPr>
          <w:sz w:val="28"/>
          <w:szCs w:val="28"/>
        </w:rPr>
        <w:t xml:space="preserve"> правил дорожного движения). </w:t>
      </w:r>
    </w:p>
    <w:p w:rsidR="00675569" w:rsidRPr="00C92A8C" w:rsidRDefault="00675569" w:rsidP="00675569">
      <w:pPr>
        <w:autoSpaceDE w:val="0"/>
        <w:autoSpaceDN w:val="0"/>
        <w:adjustRightInd w:val="0"/>
        <w:ind w:firstLine="709"/>
        <w:contextualSpacing/>
        <w:jc w:val="both"/>
        <w:rPr>
          <w:sz w:val="28"/>
          <w:szCs w:val="28"/>
        </w:rPr>
      </w:pPr>
      <w:r w:rsidRPr="00C92A8C">
        <w:rPr>
          <w:sz w:val="28"/>
          <w:szCs w:val="28"/>
        </w:rPr>
        <w:t>За нарушение погонщиком правил дорожного движения предусмотрена административная ответственность.</w:t>
      </w:r>
    </w:p>
    <w:p w:rsidR="00675569" w:rsidRPr="004E3E46" w:rsidRDefault="00675569" w:rsidP="00675569">
      <w:pPr>
        <w:autoSpaceDE w:val="0"/>
        <w:autoSpaceDN w:val="0"/>
        <w:adjustRightInd w:val="0"/>
        <w:ind w:firstLine="709"/>
        <w:jc w:val="both"/>
        <w:rPr>
          <w:bCs/>
          <w:sz w:val="28"/>
          <w:szCs w:val="28"/>
        </w:rPr>
      </w:pPr>
    </w:p>
    <w:p w:rsidR="00675569" w:rsidRPr="004E3E46" w:rsidRDefault="00675569" w:rsidP="00675569">
      <w:pPr>
        <w:autoSpaceDE w:val="0"/>
        <w:autoSpaceDN w:val="0"/>
        <w:adjustRightInd w:val="0"/>
        <w:ind w:firstLine="709"/>
        <w:jc w:val="center"/>
        <w:rPr>
          <w:b/>
          <w:bCs/>
          <w:sz w:val="28"/>
          <w:szCs w:val="28"/>
        </w:rPr>
      </w:pPr>
      <w:r w:rsidRPr="004E3E46">
        <w:rPr>
          <w:b/>
          <w:sz w:val="28"/>
          <w:szCs w:val="28"/>
        </w:rPr>
        <w:t>Содержание скотомогильников (биотермических ям)</w:t>
      </w:r>
    </w:p>
    <w:p w:rsidR="00675569" w:rsidRPr="004E3E46" w:rsidRDefault="00675569" w:rsidP="00675569">
      <w:pPr>
        <w:autoSpaceDE w:val="0"/>
        <w:autoSpaceDN w:val="0"/>
        <w:adjustRightInd w:val="0"/>
        <w:ind w:firstLine="709"/>
        <w:jc w:val="both"/>
        <w:rPr>
          <w:sz w:val="28"/>
          <w:szCs w:val="28"/>
        </w:rPr>
      </w:pPr>
    </w:p>
    <w:p w:rsidR="00675569" w:rsidRPr="004E3E46" w:rsidRDefault="00675569" w:rsidP="00675569">
      <w:pPr>
        <w:autoSpaceDE w:val="0"/>
        <w:autoSpaceDN w:val="0"/>
        <w:adjustRightInd w:val="0"/>
        <w:ind w:firstLine="709"/>
        <w:jc w:val="both"/>
        <w:rPr>
          <w:sz w:val="28"/>
          <w:szCs w:val="28"/>
        </w:rPr>
      </w:pPr>
      <w:r w:rsidRPr="004E3E46">
        <w:rPr>
          <w:sz w:val="28"/>
          <w:szCs w:val="28"/>
        </w:rPr>
        <w:t>343. Содержание скотомогильников (биотермических ям) на территории сельского поселения осуществляется 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675569" w:rsidRPr="004E3E46" w:rsidRDefault="00675569" w:rsidP="00675569">
      <w:pPr>
        <w:autoSpaceDE w:val="0"/>
        <w:autoSpaceDN w:val="0"/>
        <w:adjustRightInd w:val="0"/>
        <w:ind w:firstLine="709"/>
        <w:jc w:val="both"/>
        <w:rPr>
          <w:b/>
          <w:bCs/>
          <w:sz w:val="28"/>
          <w:szCs w:val="28"/>
        </w:rPr>
      </w:pPr>
      <w:r w:rsidRPr="004E3E46">
        <w:rPr>
          <w:sz w:val="28"/>
          <w:szCs w:val="28"/>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675569" w:rsidRPr="004E3E46" w:rsidRDefault="00675569" w:rsidP="00675569">
      <w:pPr>
        <w:autoSpaceDE w:val="0"/>
        <w:autoSpaceDN w:val="0"/>
        <w:adjustRightInd w:val="0"/>
        <w:ind w:firstLine="709"/>
        <w:jc w:val="both"/>
        <w:rPr>
          <w:bCs/>
          <w:sz w:val="28"/>
          <w:szCs w:val="28"/>
        </w:rPr>
      </w:pPr>
      <w:r w:rsidRPr="004E3E46">
        <w:rPr>
          <w:bCs/>
          <w:sz w:val="28"/>
          <w:szCs w:val="28"/>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rPr>
        <w:t>ветеринарно-санитарными правилами сбора, утилизации и уничтожения биологических отходов</w:t>
      </w:r>
      <w:r w:rsidRPr="004E3E46">
        <w:rPr>
          <w:bCs/>
          <w:sz w:val="28"/>
          <w:szCs w:val="28"/>
        </w:rPr>
        <w:t xml:space="preserve"> возлагается на собственников (владельцев) этих объектов в соответствии с В</w:t>
      </w:r>
      <w:r w:rsidRPr="004E3E46">
        <w:rPr>
          <w:sz w:val="28"/>
          <w:szCs w:val="28"/>
        </w:rPr>
        <w:t>етеринарно-санитарными правилами сбора, утилизации и уничтожения биологических отходов</w:t>
      </w:r>
      <w:r w:rsidRPr="004E3E46">
        <w:rPr>
          <w:bCs/>
          <w:sz w:val="28"/>
          <w:szCs w:val="28"/>
        </w:rPr>
        <w:t>.</w:t>
      </w:r>
    </w:p>
    <w:p w:rsidR="00675569" w:rsidRPr="004E3E46" w:rsidRDefault="00675569" w:rsidP="00675569">
      <w:pPr>
        <w:widowControl w:val="0"/>
        <w:autoSpaceDE w:val="0"/>
        <w:autoSpaceDN w:val="0"/>
        <w:adjustRightInd w:val="0"/>
        <w:ind w:left="142" w:firstLine="709"/>
        <w:contextualSpacing/>
        <w:jc w:val="both"/>
        <w:rPr>
          <w:sz w:val="28"/>
          <w:szCs w:val="28"/>
        </w:rPr>
      </w:pPr>
    </w:p>
    <w:p w:rsidR="00675569" w:rsidRPr="004E3E46" w:rsidRDefault="00675569" w:rsidP="00675569">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675569" w:rsidRPr="004E3E46" w:rsidRDefault="00675569" w:rsidP="00675569">
      <w:pPr>
        <w:widowControl w:val="0"/>
        <w:autoSpaceDE w:val="0"/>
        <w:autoSpaceDN w:val="0"/>
        <w:adjustRightInd w:val="0"/>
        <w:ind w:left="142" w:firstLine="709"/>
        <w:contextualSpacing/>
        <w:jc w:val="both"/>
        <w:rPr>
          <w:bCs/>
          <w:sz w:val="28"/>
          <w:szCs w:val="28"/>
        </w:rPr>
      </w:pP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 xml:space="preserve">346. </w:t>
      </w:r>
      <w:proofErr w:type="gramStart"/>
      <w:r w:rsidRPr="004E3E46">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roofErr w:type="gramEnd"/>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о выданных ордерах на территории сельского поселения;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348.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349. Прокладка напорных коммуникаций под проезжей частью магистральных улиц не допускается.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 xml:space="preserve">353. </w:t>
      </w:r>
      <w:proofErr w:type="gramStart"/>
      <w:r w:rsidRPr="004E3E46">
        <w:rPr>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355. При восстановлении благоустройства:</w:t>
      </w:r>
    </w:p>
    <w:p w:rsidR="00675569" w:rsidRPr="004E3E46" w:rsidRDefault="00675569" w:rsidP="00675569">
      <w:pPr>
        <w:widowControl w:val="0"/>
        <w:autoSpaceDE w:val="0"/>
        <w:autoSpaceDN w:val="0"/>
        <w:adjustRightInd w:val="0"/>
        <w:ind w:left="142" w:firstLine="709"/>
        <w:contextualSpacing/>
        <w:jc w:val="both"/>
        <w:rPr>
          <w:bCs/>
          <w:sz w:val="28"/>
          <w:szCs w:val="28"/>
        </w:rPr>
      </w:pPr>
      <w:proofErr w:type="gramStart"/>
      <w:r w:rsidRPr="004E3E46">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 xml:space="preserve">2). </w:t>
      </w:r>
      <w:proofErr w:type="gramStart"/>
      <w:r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а) согласовать с администрацией сельского поселения продление срока действия разрешения на производство земляных работ;</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б) провести необходимые мероприятия по приведению в порядок территории в зоне производства земляных работ;</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356. До начала производства земляных, строительных, ремонтных работ необходимо:</w:t>
      </w:r>
    </w:p>
    <w:p w:rsidR="00675569" w:rsidRPr="004E3E46" w:rsidRDefault="00675569" w:rsidP="00675569">
      <w:pPr>
        <w:widowControl w:val="0"/>
        <w:autoSpaceDE w:val="0"/>
        <w:autoSpaceDN w:val="0"/>
        <w:adjustRightInd w:val="0"/>
        <w:ind w:left="142" w:firstLine="709"/>
        <w:contextualSpacing/>
        <w:jc w:val="both"/>
        <w:rPr>
          <w:bCs/>
          <w:sz w:val="28"/>
          <w:szCs w:val="28"/>
        </w:rPr>
      </w:pPr>
      <w:proofErr w:type="gramStart"/>
      <w:r w:rsidRPr="004E3E46">
        <w:rPr>
          <w:bCs/>
          <w:sz w:val="28"/>
          <w:szCs w:val="28"/>
        </w:rPr>
        <w:lastRenderedPageBreak/>
        <w:t>1) Установить дорожные знаки в соответствии с согласованной схемой;</w:t>
      </w:r>
      <w:proofErr w:type="gramEnd"/>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4E3E46">
        <w:rPr>
          <w:bCs/>
          <w:sz w:val="28"/>
          <w:szCs w:val="28"/>
        </w:rPr>
        <w:t>контроль за</w:t>
      </w:r>
      <w:proofErr w:type="gramEnd"/>
      <w:r w:rsidRPr="004E3E46">
        <w:rPr>
          <w:bCs/>
          <w:sz w:val="28"/>
          <w:szCs w:val="28"/>
        </w:rPr>
        <w:t xml:space="preserve"> исполнением настоящих Правил.</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358. В разрешении устанавливаются сроки и условия производства работ.</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 xml:space="preserve">361. Если при выполнении земляных работ выявлено несоответствие </w:t>
      </w:r>
      <w:r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675569" w:rsidRPr="004E3E46" w:rsidRDefault="00675569" w:rsidP="00675569">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4E3E46">
        <w:rPr>
          <w:sz w:val="28"/>
          <w:szCs w:val="28"/>
        </w:rPr>
        <w:t xml:space="preserve">ГОСТ </w:t>
      </w:r>
      <w:proofErr w:type="gramStart"/>
      <w:r w:rsidRPr="004E3E46">
        <w:rPr>
          <w:sz w:val="28"/>
          <w:szCs w:val="28"/>
        </w:rPr>
        <w:t>Р</w:t>
      </w:r>
      <w:proofErr w:type="gramEnd"/>
      <w:r w:rsidRPr="004E3E46">
        <w:rPr>
          <w:sz w:val="28"/>
          <w:szCs w:val="28"/>
        </w:rPr>
        <w:t xml:space="preserve"> 50597-2017</w:t>
      </w:r>
      <w:r w:rsidRPr="004E3E46">
        <w:rPr>
          <w:bCs/>
          <w:sz w:val="28"/>
          <w:szCs w:val="28"/>
        </w:rPr>
        <w:t xml:space="preserve"> «</w:t>
      </w:r>
      <w:r w:rsidRPr="004E3E46">
        <w:rPr>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4E3E46">
        <w:rPr>
          <w:bCs/>
          <w:sz w:val="28"/>
          <w:szCs w:val="28"/>
        </w:rPr>
        <w:t>».</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 xml:space="preserve">370. Датой окончания работ считается дата подписания уполномоченным представителем </w:t>
      </w:r>
      <w:proofErr w:type="gramStart"/>
      <w:r w:rsidRPr="004E3E46">
        <w:rPr>
          <w:bCs/>
          <w:sz w:val="28"/>
          <w:szCs w:val="28"/>
        </w:rPr>
        <w:t>администрации сельского поселения акта обследования участка</w:t>
      </w:r>
      <w:proofErr w:type="gramEnd"/>
      <w:r w:rsidRPr="004E3E46">
        <w:rPr>
          <w:bCs/>
          <w:sz w:val="28"/>
          <w:szCs w:val="28"/>
        </w:rPr>
        <w:t xml:space="preserve"> после проведения восстановительных работ и закрытия ордера.</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 xml:space="preserve">371. </w:t>
      </w:r>
      <w:proofErr w:type="gramStart"/>
      <w:r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4E3E46">
        <w:rPr>
          <w:bCs/>
          <w:sz w:val="28"/>
          <w:szCs w:val="28"/>
        </w:rPr>
        <w:t xml:space="preserve"> </w:t>
      </w:r>
      <w:proofErr w:type="gramStart"/>
      <w:r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Pr>
          <w:bCs/>
          <w:sz w:val="28"/>
          <w:szCs w:val="28"/>
        </w:rPr>
        <w:t xml:space="preserve"> </w:t>
      </w:r>
      <w:r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Pr="004E3E46">
        <w:rPr>
          <w:bCs/>
          <w:sz w:val="28"/>
          <w:szCs w:val="28"/>
        </w:rPr>
        <w:t xml:space="preserve"> ремонтом автомобильные дороги и искусственные сооружения на них»).</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 xml:space="preserve">372. Проведение земляных работ при строительстве, ремонте, реконструкции коммуникаций по ордерам с истекшим сроком действия </w:t>
      </w:r>
      <w:r w:rsidRPr="004E3E46">
        <w:rPr>
          <w:bCs/>
          <w:sz w:val="28"/>
          <w:szCs w:val="28"/>
        </w:rPr>
        <w:lastRenderedPageBreak/>
        <w:t>признается самовольным проведением земляных работ.</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675569" w:rsidRPr="004E3E46" w:rsidRDefault="00675569" w:rsidP="00675569">
      <w:pPr>
        <w:widowControl w:val="0"/>
        <w:autoSpaceDE w:val="0"/>
        <w:autoSpaceDN w:val="0"/>
        <w:adjustRightInd w:val="0"/>
        <w:ind w:firstLine="709"/>
        <w:contextualSpacing/>
        <w:jc w:val="both"/>
        <w:rPr>
          <w:bCs/>
          <w:sz w:val="28"/>
          <w:szCs w:val="28"/>
        </w:rPr>
      </w:pPr>
      <w:r w:rsidRPr="004E3E46">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4E3E46">
        <w:rPr>
          <w:b/>
          <w:bCs/>
          <w:sz w:val="28"/>
          <w:szCs w:val="28"/>
        </w:rPr>
        <w:t>.</w:t>
      </w:r>
    </w:p>
    <w:p w:rsidR="00675569" w:rsidRPr="004E3E46" w:rsidRDefault="00675569" w:rsidP="00675569">
      <w:pPr>
        <w:widowControl w:val="0"/>
        <w:autoSpaceDE w:val="0"/>
        <w:autoSpaceDN w:val="0"/>
        <w:adjustRightInd w:val="0"/>
        <w:ind w:firstLine="709"/>
        <w:contextualSpacing/>
        <w:jc w:val="center"/>
        <w:rPr>
          <w:b/>
          <w:sz w:val="28"/>
          <w:szCs w:val="28"/>
        </w:rPr>
      </w:pPr>
    </w:p>
    <w:p w:rsidR="00675569" w:rsidRPr="004E3E46" w:rsidRDefault="00675569" w:rsidP="00675569">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675569" w:rsidRPr="004E3E46" w:rsidRDefault="00675569" w:rsidP="00675569">
      <w:pPr>
        <w:widowControl w:val="0"/>
        <w:autoSpaceDE w:val="0"/>
        <w:autoSpaceDN w:val="0"/>
        <w:adjustRightInd w:val="0"/>
        <w:ind w:firstLine="709"/>
        <w:contextualSpacing/>
        <w:jc w:val="both"/>
        <w:rPr>
          <w:sz w:val="28"/>
          <w:szCs w:val="28"/>
        </w:rPr>
      </w:pP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378. </w:t>
      </w:r>
      <w:proofErr w:type="gramStart"/>
      <w:r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E3E46">
        <w:rPr>
          <w:sz w:val="28"/>
          <w:szCs w:val="28"/>
        </w:rPr>
        <w:t>утвержденными</w:t>
      </w:r>
      <w:proofErr w:type="gramEnd"/>
      <w:r w:rsidRPr="004E3E46">
        <w:rPr>
          <w:sz w:val="28"/>
          <w:szCs w:val="28"/>
        </w:rPr>
        <w:t xml:space="preserve"> администрацией сельского поселения.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75569" w:rsidRPr="004E3E46" w:rsidRDefault="00675569" w:rsidP="00675569">
      <w:pPr>
        <w:widowControl w:val="0"/>
        <w:autoSpaceDE w:val="0"/>
        <w:autoSpaceDN w:val="0"/>
        <w:adjustRightInd w:val="0"/>
        <w:ind w:firstLine="709"/>
        <w:contextualSpacing/>
        <w:jc w:val="both"/>
        <w:rPr>
          <w:sz w:val="28"/>
          <w:szCs w:val="28"/>
        </w:rPr>
      </w:pPr>
      <w:r w:rsidRPr="004E3E46">
        <w:rPr>
          <w:sz w:val="28"/>
          <w:szCs w:val="28"/>
        </w:rPr>
        <w:lastRenderedPageBreak/>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675569" w:rsidRPr="004E3E46" w:rsidRDefault="00675569" w:rsidP="00675569">
      <w:pPr>
        <w:widowControl w:val="0"/>
        <w:autoSpaceDE w:val="0"/>
        <w:autoSpaceDN w:val="0"/>
        <w:adjustRightInd w:val="0"/>
        <w:ind w:left="142" w:firstLine="709"/>
        <w:contextualSpacing/>
        <w:jc w:val="both"/>
        <w:rPr>
          <w:sz w:val="28"/>
          <w:szCs w:val="28"/>
        </w:rPr>
      </w:pPr>
    </w:p>
    <w:p w:rsidR="00675569" w:rsidRPr="004E3E46" w:rsidRDefault="00675569" w:rsidP="00675569">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Порядок участия граждан и организаций в реализации мероприятий по благоустройству территории сельского поселения.</w:t>
      </w:r>
    </w:p>
    <w:p w:rsidR="00675569" w:rsidRPr="004E3E46" w:rsidRDefault="00675569" w:rsidP="00675569">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382. Формы общественного участия: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4E3E46">
        <w:rPr>
          <w:sz w:val="28"/>
          <w:szCs w:val="28"/>
        </w:rPr>
        <w:t>через</w:t>
      </w:r>
      <w:proofErr w:type="gramEnd"/>
      <w:r w:rsidRPr="004E3E46">
        <w:rPr>
          <w:sz w:val="28"/>
          <w:szCs w:val="28"/>
        </w:rPr>
        <w:t>:</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384. Особенности применения механизмов общественного участия: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75569" w:rsidRPr="004E3E46" w:rsidRDefault="00675569" w:rsidP="00675569">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675569" w:rsidRPr="004E3E46" w:rsidRDefault="00675569" w:rsidP="00675569">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75569" w:rsidRPr="004E3E46" w:rsidRDefault="00675569" w:rsidP="00675569">
      <w:pPr>
        <w:widowControl w:val="0"/>
        <w:autoSpaceDE w:val="0"/>
        <w:autoSpaceDN w:val="0"/>
        <w:adjustRightInd w:val="0"/>
        <w:ind w:left="142" w:firstLine="709"/>
        <w:contextualSpacing/>
        <w:jc w:val="both"/>
        <w:rPr>
          <w:sz w:val="28"/>
          <w:szCs w:val="28"/>
        </w:rPr>
      </w:pPr>
    </w:p>
    <w:p w:rsidR="00675569" w:rsidRPr="004E3E46" w:rsidRDefault="00675569" w:rsidP="00675569">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675569" w:rsidRPr="004E3E46" w:rsidRDefault="00675569" w:rsidP="00675569">
      <w:pPr>
        <w:shd w:val="clear" w:color="auto" w:fill="FFFFFF"/>
        <w:ind w:left="142" w:firstLine="709"/>
        <w:contextualSpacing/>
        <w:jc w:val="center"/>
        <w:rPr>
          <w:color w:val="000000"/>
          <w:sz w:val="28"/>
          <w:szCs w:val="28"/>
        </w:rPr>
      </w:pPr>
    </w:p>
    <w:p w:rsidR="00675569" w:rsidRPr="004E3E46" w:rsidRDefault="00675569" w:rsidP="00675569">
      <w:pPr>
        <w:shd w:val="clear" w:color="auto" w:fill="FFFFFF"/>
        <w:ind w:left="142" w:firstLine="709"/>
        <w:contextualSpacing/>
        <w:jc w:val="center"/>
        <w:rPr>
          <w:b/>
          <w:sz w:val="28"/>
          <w:szCs w:val="28"/>
        </w:rPr>
      </w:pPr>
      <w:r w:rsidRPr="004E3E46">
        <w:rPr>
          <w:b/>
          <w:sz w:val="28"/>
          <w:szCs w:val="28"/>
        </w:rPr>
        <w:t>Принципы определения границ прилегающих территорий.</w:t>
      </w:r>
    </w:p>
    <w:p w:rsidR="00675569" w:rsidRPr="004E3E46" w:rsidRDefault="00675569" w:rsidP="00675569">
      <w:pPr>
        <w:shd w:val="clear" w:color="auto" w:fill="FFFFFF"/>
        <w:ind w:left="142" w:firstLine="709"/>
        <w:contextualSpacing/>
        <w:jc w:val="both"/>
        <w:rPr>
          <w:color w:val="000000"/>
          <w:sz w:val="28"/>
          <w:szCs w:val="28"/>
        </w:rPr>
      </w:pP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lastRenderedPageBreak/>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386. При определении границ прилегающих территорий учитываются:</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расстояние до рядом расположенного (соседнего) объекта либо до границы прилегающей территории такого объекта, определенной ранее;</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rPr>
        <w:t>водоохранные</w:t>
      </w:r>
      <w:proofErr w:type="spellEnd"/>
      <w:r w:rsidRPr="004E3E46">
        <w:rPr>
          <w:color w:val="000000"/>
          <w:sz w:val="28"/>
          <w:szCs w:val="28"/>
        </w:rPr>
        <w:t xml:space="preserve"> зоны и иные зоны, устанавливаемые в соответствии с законодательством Российской Федерации).</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 xml:space="preserve">1) для многоквартирных домов – в границах земельного участка, на котором расположен многоквартирный </w:t>
      </w:r>
      <w:proofErr w:type="gramStart"/>
      <w:r w:rsidRPr="004E3E46">
        <w:rPr>
          <w:color w:val="000000"/>
          <w:sz w:val="28"/>
          <w:szCs w:val="28"/>
        </w:rPr>
        <w:t>дом</w:t>
      </w:r>
      <w:proofErr w:type="gramEnd"/>
      <w:r w:rsidRPr="004E3E46">
        <w:rPr>
          <w:color w:val="000000"/>
          <w:sz w:val="28"/>
          <w:szCs w:val="28"/>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390. Границы прилегающих территорий отображаются на схеме границ прилегающей территорий сельского поселения (приложение № 1).</w:t>
      </w:r>
    </w:p>
    <w:p w:rsidR="00675569" w:rsidRPr="004E3E46" w:rsidRDefault="00675569" w:rsidP="00675569">
      <w:pPr>
        <w:shd w:val="clear" w:color="auto" w:fill="FFFFFF"/>
        <w:ind w:left="142" w:firstLine="709"/>
        <w:contextualSpacing/>
        <w:jc w:val="both"/>
        <w:rPr>
          <w:color w:val="000000"/>
          <w:sz w:val="28"/>
          <w:szCs w:val="28"/>
        </w:rPr>
      </w:pPr>
      <w:r w:rsidRPr="004E3E46">
        <w:rPr>
          <w:color w:val="000000"/>
          <w:sz w:val="28"/>
          <w:szCs w:val="28"/>
        </w:rPr>
        <w:t xml:space="preserve">Подготовка схемы границ прилегающей территории осуществляется администрацией сельского поселения </w:t>
      </w:r>
      <w:r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675569" w:rsidRPr="004E3E46" w:rsidRDefault="00675569" w:rsidP="00675569">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 xml:space="preserve">391. </w:t>
      </w:r>
      <w:r w:rsidRPr="004E3E46">
        <w:rPr>
          <w:b w:val="0"/>
          <w:spacing w:val="2"/>
          <w:sz w:val="28"/>
          <w:szCs w:val="28"/>
        </w:rPr>
        <w:t>При подготовке схемы границ прилегающей территории учитываются материалы и сведения: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75569" w:rsidRPr="004E3E46" w:rsidRDefault="00675569" w:rsidP="00675569">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675569" w:rsidRPr="004E3E46" w:rsidRDefault="00675569" w:rsidP="00675569">
      <w:pPr>
        <w:autoSpaceDE w:val="0"/>
        <w:autoSpaceDN w:val="0"/>
        <w:adjustRightInd w:val="0"/>
        <w:ind w:left="142" w:firstLine="709"/>
        <w:contextualSpacing/>
        <w:jc w:val="both"/>
        <w:rPr>
          <w:sz w:val="28"/>
          <w:szCs w:val="28"/>
        </w:rPr>
      </w:pPr>
      <w:r w:rsidRPr="004E3E46">
        <w:rPr>
          <w:sz w:val="28"/>
          <w:szCs w:val="28"/>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675569" w:rsidRPr="004E3E46" w:rsidRDefault="00675569" w:rsidP="00675569">
      <w:pPr>
        <w:widowControl w:val="0"/>
        <w:autoSpaceDE w:val="0"/>
        <w:autoSpaceDN w:val="0"/>
        <w:adjustRightInd w:val="0"/>
        <w:ind w:left="142" w:firstLine="709"/>
        <w:contextualSpacing/>
        <w:jc w:val="both"/>
        <w:rPr>
          <w:sz w:val="28"/>
          <w:szCs w:val="28"/>
        </w:rPr>
      </w:pPr>
    </w:p>
    <w:p w:rsidR="00675569" w:rsidRPr="004E3E46" w:rsidRDefault="00675569" w:rsidP="00675569">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Ответственность в сфере благоустройства, чистоты и порядка</w:t>
      </w:r>
      <w:bookmarkEnd w:id="81"/>
      <w:r w:rsidRPr="004E3E46">
        <w:rPr>
          <w:b/>
          <w:bCs/>
          <w:sz w:val="28"/>
          <w:szCs w:val="28"/>
        </w:rPr>
        <w:t>.</w:t>
      </w:r>
    </w:p>
    <w:p w:rsidR="00675569" w:rsidRPr="004E3E46" w:rsidRDefault="00675569" w:rsidP="00675569">
      <w:pPr>
        <w:keepNext/>
        <w:ind w:left="142" w:firstLine="709"/>
        <w:contextualSpacing/>
        <w:jc w:val="center"/>
        <w:outlineLvl w:val="0"/>
        <w:rPr>
          <w:b/>
          <w:bCs/>
          <w:sz w:val="28"/>
          <w:szCs w:val="28"/>
        </w:rPr>
      </w:pPr>
    </w:p>
    <w:p w:rsidR="00675569" w:rsidRPr="004E3E46" w:rsidRDefault="00675569" w:rsidP="00675569">
      <w:pPr>
        <w:shd w:val="clear" w:color="auto" w:fill="FFFFFF"/>
        <w:ind w:left="142" w:firstLine="709"/>
        <w:contextualSpacing/>
        <w:jc w:val="both"/>
        <w:textAlignment w:val="baseline"/>
        <w:rPr>
          <w:spacing w:val="2"/>
          <w:sz w:val="28"/>
          <w:szCs w:val="28"/>
        </w:rPr>
      </w:pPr>
      <w:bookmarkStart w:id="82" w:name="Par56"/>
      <w:bookmarkEnd w:id="82"/>
      <w:r w:rsidRPr="004E3E46">
        <w:rPr>
          <w:spacing w:val="2"/>
          <w:sz w:val="28"/>
          <w:szCs w:val="28"/>
        </w:rPr>
        <w:t xml:space="preserve">396. </w:t>
      </w:r>
      <w:proofErr w:type="gramStart"/>
      <w:r w:rsidRPr="004E3E46">
        <w:rPr>
          <w:spacing w:val="2"/>
          <w:sz w:val="28"/>
          <w:szCs w:val="28"/>
        </w:rPr>
        <w:t>Контроль за</w:t>
      </w:r>
      <w:proofErr w:type="gramEnd"/>
      <w:r w:rsidRPr="004E3E46">
        <w:rPr>
          <w:spacing w:val="2"/>
          <w:sz w:val="28"/>
          <w:szCs w:val="28"/>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 xml:space="preserve">397. В рамках </w:t>
      </w:r>
      <w:proofErr w:type="gramStart"/>
      <w:r w:rsidRPr="004E3E46">
        <w:rPr>
          <w:spacing w:val="2"/>
          <w:sz w:val="28"/>
          <w:szCs w:val="28"/>
        </w:rPr>
        <w:t>контроля за</w:t>
      </w:r>
      <w:proofErr w:type="gramEnd"/>
      <w:r w:rsidRPr="004E3E46">
        <w:rPr>
          <w:spacing w:val="2"/>
          <w:sz w:val="28"/>
          <w:szCs w:val="28"/>
        </w:rPr>
        <w:t xml:space="preserve"> соблюдением настоящих Правил уполномоченные должностные лица:</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выявляют факты нарушения требований настоящих Правил на территории сельского поселения;</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составляют протоколы об административных правонарушениях;</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осуществляют иные полномочия, предусмотренные действующим законодательством.</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 xml:space="preserve">398. Предписание об устранении нарушений Правил, выданное должностным лицом администрации сельского поселения, является </w:t>
      </w:r>
      <w:proofErr w:type="gramStart"/>
      <w:r w:rsidRPr="004E3E46">
        <w:rPr>
          <w:spacing w:val="2"/>
          <w:sz w:val="28"/>
          <w:szCs w:val="28"/>
        </w:rPr>
        <w:t>обязательным к исполнению</w:t>
      </w:r>
      <w:proofErr w:type="gramEnd"/>
      <w:r w:rsidRPr="004E3E46">
        <w:rPr>
          <w:spacing w:val="2"/>
          <w:sz w:val="28"/>
          <w:szCs w:val="28"/>
        </w:rPr>
        <w:t xml:space="preserve"> в срок, определенный в предписании.</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 xml:space="preserve">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Pr="004E3E46">
        <w:rPr>
          <w:spacing w:val="2"/>
          <w:sz w:val="28"/>
          <w:szCs w:val="28"/>
        </w:rPr>
        <w:lastRenderedPageBreak/>
        <w:t>ущерба в соответствии с действующим законодательством и устранения допущенных нарушений.</w:t>
      </w:r>
    </w:p>
    <w:p w:rsidR="00675569" w:rsidRPr="004E3E46" w:rsidRDefault="00675569" w:rsidP="00675569">
      <w:pPr>
        <w:shd w:val="clear" w:color="auto" w:fill="FFFFFF"/>
        <w:ind w:left="142" w:firstLine="709"/>
        <w:contextualSpacing/>
        <w:jc w:val="both"/>
        <w:textAlignment w:val="baseline"/>
        <w:rPr>
          <w:spacing w:val="2"/>
          <w:sz w:val="28"/>
          <w:szCs w:val="28"/>
        </w:rPr>
      </w:pPr>
      <w:r w:rsidRPr="004E3E46">
        <w:rPr>
          <w:spacing w:val="2"/>
          <w:sz w:val="28"/>
          <w:szCs w:val="28"/>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75569" w:rsidRPr="004E3E46" w:rsidRDefault="00675569" w:rsidP="00675569">
      <w:pPr>
        <w:rPr>
          <w:spacing w:val="2"/>
          <w:sz w:val="28"/>
          <w:szCs w:val="28"/>
        </w:rPr>
      </w:pPr>
      <w:r w:rsidRPr="004E3E46">
        <w:rPr>
          <w:spacing w:val="2"/>
          <w:sz w:val="28"/>
          <w:szCs w:val="28"/>
        </w:rPr>
        <w:br w:type="page"/>
      </w:r>
    </w:p>
    <w:p w:rsidR="00675569" w:rsidRPr="004E3E46" w:rsidRDefault="00675569" w:rsidP="00675569">
      <w:pPr>
        <w:shd w:val="clear" w:color="auto" w:fill="FFFFFF"/>
        <w:ind w:left="142" w:firstLine="709"/>
        <w:contextualSpacing/>
        <w:jc w:val="both"/>
        <w:textAlignment w:val="baseline"/>
        <w:rPr>
          <w:spacing w:val="2"/>
          <w:sz w:val="28"/>
          <w:szCs w:val="28"/>
        </w:rPr>
      </w:pPr>
    </w:p>
    <w:p w:rsidR="00675569" w:rsidRDefault="00675569" w:rsidP="00675569">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 xml:space="preserve">ПРИЛОЖЕНИЕ </w:t>
      </w:r>
    </w:p>
    <w:p w:rsidR="00675569" w:rsidRPr="004E3E46" w:rsidRDefault="00675569" w:rsidP="00675569">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 xml:space="preserve">к Правилам благоустройства территории сельского поселения </w:t>
      </w:r>
    </w:p>
    <w:p w:rsidR="00675569" w:rsidRPr="004E3E46" w:rsidRDefault="00675569" w:rsidP="00675569">
      <w:pPr>
        <w:pStyle w:val="3"/>
        <w:shd w:val="clear" w:color="auto" w:fill="FFFFFF"/>
        <w:spacing w:before="0" w:beforeAutospacing="0" w:after="0" w:afterAutospacing="0"/>
        <w:ind w:left="142"/>
        <w:contextualSpacing/>
        <w:jc w:val="center"/>
        <w:textAlignment w:val="baseline"/>
        <w:rPr>
          <w:bCs w:val="0"/>
          <w:spacing w:val="2"/>
          <w:sz w:val="28"/>
          <w:szCs w:val="28"/>
        </w:rPr>
      </w:pPr>
    </w:p>
    <w:p w:rsidR="00675569" w:rsidRPr="004E3E46" w:rsidRDefault="00675569" w:rsidP="00675569">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675569" w:rsidRPr="004E3E46" w:rsidRDefault="00675569" w:rsidP="00675569">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675569" w:rsidRPr="004E3E46" w:rsidRDefault="00675569" w:rsidP="00675569">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f6"/>
        <w:tblW w:w="5000" w:type="pct"/>
        <w:tblLook w:val="04A0" w:firstRow="1" w:lastRow="0" w:firstColumn="1" w:lastColumn="0" w:noHBand="0" w:noVBand="1"/>
      </w:tblPr>
      <w:tblGrid>
        <w:gridCol w:w="9571"/>
      </w:tblGrid>
      <w:tr w:rsidR="00675569" w:rsidRPr="004E3E46" w:rsidTr="00675569">
        <w:trPr>
          <w:trHeight w:val="5913"/>
        </w:trPr>
        <w:tc>
          <w:tcPr>
            <w:tcW w:w="5000" w:type="pct"/>
          </w:tcPr>
          <w:p w:rsidR="00675569" w:rsidRPr="004E3E46" w:rsidRDefault="00675569" w:rsidP="00675569">
            <w:pPr>
              <w:pStyle w:val="unformattext"/>
              <w:spacing w:before="0" w:beforeAutospacing="0" w:after="0" w:afterAutospacing="0"/>
              <w:ind w:left="142"/>
              <w:contextualSpacing/>
              <w:jc w:val="both"/>
              <w:textAlignment w:val="baseline"/>
              <w:rPr>
                <w:spacing w:val="2"/>
                <w:sz w:val="28"/>
                <w:szCs w:val="28"/>
              </w:rPr>
            </w:pPr>
          </w:p>
          <w:p w:rsidR="00675569" w:rsidRPr="004E3E46" w:rsidRDefault="00675569" w:rsidP="00675569">
            <w:pPr>
              <w:pStyle w:val="unformattext"/>
              <w:spacing w:before="0" w:beforeAutospacing="0" w:after="0" w:afterAutospacing="0"/>
              <w:ind w:left="142"/>
              <w:contextualSpacing/>
              <w:jc w:val="both"/>
              <w:textAlignment w:val="baseline"/>
              <w:rPr>
                <w:spacing w:val="2"/>
                <w:sz w:val="28"/>
                <w:szCs w:val="28"/>
              </w:rPr>
            </w:pPr>
          </w:p>
          <w:p w:rsidR="00675569" w:rsidRPr="004E3E46" w:rsidRDefault="00675569" w:rsidP="00675569">
            <w:pPr>
              <w:pStyle w:val="unformattext"/>
              <w:spacing w:before="0" w:beforeAutospacing="0" w:after="0" w:afterAutospacing="0"/>
              <w:ind w:left="142"/>
              <w:contextualSpacing/>
              <w:jc w:val="both"/>
              <w:textAlignment w:val="baseline"/>
              <w:rPr>
                <w:spacing w:val="2"/>
                <w:sz w:val="28"/>
                <w:szCs w:val="28"/>
              </w:rPr>
            </w:pPr>
          </w:p>
          <w:p w:rsidR="00675569" w:rsidRPr="004E3E46" w:rsidRDefault="00675569" w:rsidP="00675569">
            <w:pPr>
              <w:pStyle w:val="unformattext"/>
              <w:spacing w:before="0" w:beforeAutospacing="0" w:after="0" w:afterAutospacing="0"/>
              <w:ind w:left="142"/>
              <w:contextualSpacing/>
              <w:jc w:val="both"/>
              <w:textAlignment w:val="baseline"/>
              <w:rPr>
                <w:spacing w:val="2"/>
                <w:sz w:val="28"/>
                <w:szCs w:val="28"/>
              </w:rPr>
            </w:pPr>
          </w:p>
          <w:p w:rsidR="00675569" w:rsidRPr="004E3E46" w:rsidRDefault="00675569" w:rsidP="00675569">
            <w:pPr>
              <w:pStyle w:val="unformattext"/>
              <w:spacing w:before="0" w:beforeAutospacing="0" w:after="0" w:afterAutospacing="0"/>
              <w:ind w:left="142"/>
              <w:contextualSpacing/>
              <w:jc w:val="both"/>
              <w:textAlignment w:val="baseline"/>
              <w:rPr>
                <w:spacing w:val="2"/>
                <w:sz w:val="28"/>
                <w:szCs w:val="28"/>
              </w:rPr>
            </w:pPr>
          </w:p>
          <w:p w:rsidR="00675569" w:rsidRPr="004E3E46" w:rsidRDefault="00675569" w:rsidP="00675569">
            <w:pPr>
              <w:pStyle w:val="unformattext"/>
              <w:spacing w:before="0" w:beforeAutospacing="0" w:after="0" w:afterAutospacing="0"/>
              <w:ind w:left="142"/>
              <w:contextualSpacing/>
              <w:jc w:val="both"/>
              <w:textAlignment w:val="baseline"/>
              <w:rPr>
                <w:spacing w:val="2"/>
                <w:sz w:val="28"/>
                <w:szCs w:val="28"/>
              </w:rPr>
            </w:pPr>
          </w:p>
          <w:p w:rsidR="00675569" w:rsidRPr="004E3E46" w:rsidRDefault="00675569" w:rsidP="00675569">
            <w:pPr>
              <w:pStyle w:val="unformattext"/>
              <w:spacing w:before="0" w:beforeAutospacing="0" w:after="0" w:afterAutospacing="0"/>
              <w:ind w:left="142"/>
              <w:contextualSpacing/>
              <w:jc w:val="both"/>
              <w:textAlignment w:val="baseline"/>
              <w:rPr>
                <w:spacing w:val="2"/>
                <w:sz w:val="28"/>
                <w:szCs w:val="28"/>
              </w:rPr>
            </w:pPr>
          </w:p>
          <w:p w:rsidR="00675569" w:rsidRPr="004E3E46" w:rsidRDefault="00675569" w:rsidP="00675569">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A92B12" w:rsidRPr="00D04792" w:rsidRDefault="00A92B12" w:rsidP="00675569">
      <w:pPr>
        <w:pStyle w:val="10"/>
        <w:spacing w:before="0" w:beforeAutospacing="0" w:after="0" w:afterAutospacing="0"/>
        <w:rPr>
          <w:rFonts w:eastAsia="SimSun"/>
          <w:sz w:val="28"/>
          <w:szCs w:val="28"/>
          <w:lang w:eastAsia="zh-CN"/>
        </w:rPr>
      </w:pPr>
    </w:p>
    <w:p w:rsidR="007243F8" w:rsidRDefault="007243F8" w:rsidP="007243F8">
      <w:pPr>
        <w:jc w:val="center"/>
        <w:rPr>
          <w:b/>
          <w:sz w:val="28"/>
          <w:szCs w:val="28"/>
        </w:rPr>
      </w:pPr>
    </w:p>
    <w:sectPr w:rsidR="007243F8" w:rsidSect="003602A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7B" w:rsidRPr="008944FF" w:rsidRDefault="00D9587B" w:rsidP="00136C0B">
      <w:pPr>
        <w:rPr>
          <w:rFonts w:ascii="Verdana" w:hAnsi="Verdana"/>
          <w:lang w:val="en-US" w:eastAsia="en-US"/>
        </w:rPr>
      </w:pPr>
      <w:r>
        <w:separator/>
      </w:r>
    </w:p>
  </w:endnote>
  <w:endnote w:type="continuationSeparator" w:id="0">
    <w:p w:rsidR="00D9587B" w:rsidRPr="008944FF" w:rsidRDefault="00D9587B" w:rsidP="00136C0B">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178"/>
      <w:docPartObj>
        <w:docPartGallery w:val="Page Numbers (Bottom of Page)"/>
        <w:docPartUnique/>
      </w:docPartObj>
    </w:sdtPr>
    <w:sdtContent>
      <w:p w:rsidR="00675569" w:rsidRDefault="00675569">
        <w:pPr>
          <w:pStyle w:val="a7"/>
          <w:jc w:val="right"/>
        </w:pPr>
        <w:r>
          <w:fldChar w:fldCharType="begin"/>
        </w:r>
        <w:r>
          <w:instrText xml:space="preserve"> PAGE   \* MERGEFORMAT </w:instrText>
        </w:r>
        <w:r>
          <w:fldChar w:fldCharType="separate"/>
        </w:r>
        <w:r w:rsidR="00835B0E">
          <w:rPr>
            <w:noProof/>
          </w:rPr>
          <w:t>8</w:t>
        </w:r>
        <w:r>
          <w:rPr>
            <w:noProof/>
          </w:rPr>
          <w:fldChar w:fldCharType="end"/>
        </w:r>
      </w:p>
    </w:sdtContent>
  </w:sdt>
  <w:p w:rsidR="00675569" w:rsidRDefault="006755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7B" w:rsidRPr="008944FF" w:rsidRDefault="00D9587B" w:rsidP="00136C0B">
      <w:pPr>
        <w:rPr>
          <w:rFonts w:ascii="Verdana" w:hAnsi="Verdana"/>
          <w:lang w:val="en-US" w:eastAsia="en-US"/>
        </w:rPr>
      </w:pPr>
      <w:r>
        <w:separator/>
      </w:r>
    </w:p>
  </w:footnote>
  <w:footnote w:type="continuationSeparator" w:id="0">
    <w:p w:rsidR="00D9587B" w:rsidRPr="008944FF" w:rsidRDefault="00D9587B" w:rsidP="00136C0B">
      <w:pPr>
        <w:rPr>
          <w:rFonts w:ascii="Verdana" w:hAnsi="Verdana"/>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B44"/>
    <w:multiLevelType w:val="hybridMultilevel"/>
    <w:tmpl w:val="91C49C78"/>
    <w:lvl w:ilvl="0" w:tplc="00BA215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A1A2852"/>
    <w:multiLevelType w:val="hybridMultilevel"/>
    <w:tmpl w:val="20B8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0E660C64"/>
    <w:multiLevelType w:val="hybridMultilevel"/>
    <w:tmpl w:val="62F23660"/>
    <w:lvl w:ilvl="0" w:tplc="67B2B7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11621CCF"/>
    <w:multiLevelType w:val="hybridMultilevel"/>
    <w:tmpl w:val="017A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60BA8"/>
    <w:multiLevelType w:val="hybridMultilevel"/>
    <w:tmpl w:val="D74AB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D92475"/>
    <w:multiLevelType w:val="hybridMultilevel"/>
    <w:tmpl w:val="CA2ED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33D1A7B"/>
    <w:multiLevelType w:val="multilevel"/>
    <w:tmpl w:val="4BFA0C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nsid w:val="29486761"/>
    <w:multiLevelType w:val="hybridMultilevel"/>
    <w:tmpl w:val="AD7042CE"/>
    <w:lvl w:ilvl="0" w:tplc="5658F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34F85661"/>
    <w:multiLevelType w:val="multilevel"/>
    <w:tmpl w:val="181EADC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6">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368D6F29"/>
    <w:multiLevelType w:val="hybridMultilevel"/>
    <w:tmpl w:val="7B70085C"/>
    <w:lvl w:ilvl="0" w:tplc="3CEC77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6E4649"/>
    <w:multiLevelType w:val="hybridMultilevel"/>
    <w:tmpl w:val="4D46E234"/>
    <w:lvl w:ilvl="0" w:tplc="4802C4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C36E73"/>
    <w:multiLevelType w:val="hybridMultilevel"/>
    <w:tmpl w:val="BB58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1">
    <w:nsid w:val="49BA294A"/>
    <w:multiLevelType w:val="singleLevel"/>
    <w:tmpl w:val="6198912C"/>
    <w:lvl w:ilvl="0">
      <w:start w:val="2"/>
      <w:numFmt w:val="decimal"/>
      <w:lvlText w:val="%1."/>
      <w:legacy w:legacy="1" w:legacySpace="0" w:legacyIndent="243"/>
      <w:lvlJc w:val="left"/>
      <w:rPr>
        <w:rFonts w:ascii="Times New Roman CYR" w:hAnsi="Times New Roman CYR" w:cs="Times New Roman CYR" w:hint="default"/>
      </w:rPr>
    </w:lvl>
  </w:abstractNum>
  <w:abstractNum w:abstractNumId="2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9BF4FC5"/>
    <w:multiLevelType w:val="hybridMultilevel"/>
    <w:tmpl w:val="29C0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B3D9C"/>
    <w:multiLevelType w:val="singleLevel"/>
    <w:tmpl w:val="C7A829C0"/>
    <w:lvl w:ilvl="0">
      <w:start w:val="1"/>
      <w:numFmt w:val="decimal"/>
      <w:lvlText w:val="%1)"/>
      <w:legacy w:legacy="1" w:legacySpace="0" w:legacyIndent="236"/>
      <w:lvlJc w:val="left"/>
      <w:rPr>
        <w:rFonts w:ascii="Times New Roman CYR" w:hAnsi="Times New Roman CYR" w:cs="Times New Roman CYR" w:hint="default"/>
      </w:rPr>
    </w:lvl>
  </w:abstractNum>
  <w:abstractNum w:abstractNumId="25">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27">
    <w:nsid w:val="65DA165B"/>
    <w:multiLevelType w:val="hybridMultilevel"/>
    <w:tmpl w:val="447EE2BC"/>
    <w:lvl w:ilvl="0" w:tplc="0419000F">
      <w:start w:val="1"/>
      <w:numFmt w:val="decimal"/>
      <w:lvlText w:val="%1."/>
      <w:lvlJc w:val="left"/>
      <w:pPr>
        <w:tabs>
          <w:tab w:val="num" w:pos="644"/>
        </w:tabs>
        <w:ind w:left="644" w:hanging="360"/>
      </w:pPr>
    </w:lvl>
    <w:lvl w:ilvl="1" w:tplc="DE52ADE0">
      <w:start w:val="1"/>
      <w:numFmt w:val="decimal"/>
      <w:lvlText w:val="%2."/>
      <w:lvlJc w:val="left"/>
      <w:pPr>
        <w:tabs>
          <w:tab w:val="num" w:pos="928"/>
        </w:tabs>
        <w:ind w:left="928"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A85AE0"/>
    <w:multiLevelType w:val="singleLevel"/>
    <w:tmpl w:val="D304CCA6"/>
    <w:lvl w:ilvl="0">
      <w:start w:val="1"/>
      <w:numFmt w:val="decimal"/>
      <w:lvlText w:val="%1."/>
      <w:legacy w:legacy="1" w:legacySpace="0" w:legacyIndent="194"/>
      <w:lvlJc w:val="left"/>
      <w:rPr>
        <w:rFonts w:ascii="Times New Roman CYR" w:hAnsi="Times New Roman CYR" w:cs="Times New Roman CYR" w:hint="default"/>
      </w:rPr>
    </w:lvl>
  </w:abstractNum>
  <w:abstractNum w:abstractNumId="29">
    <w:nsid w:val="67E0573E"/>
    <w:multiLevelType w:val="hybridMultilevel"/>
    <w:tmpl w:val="1CC63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9996F61"/>
    <w:multiLevelType w:val="hybridMultilevel"/>
    <w:tmpl w:val="C1AC9FBA"/>
    <w:lvl w:ilvl="0" w:tplc="3FFAD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CF68B0"/>
    <w:multiLevelType w:val="hybridMultilevel"/>
    <w:tmpl w:val="76260632"/>
    <w:lvl w:ilvl="0" w:tplc="9FB2FE0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6C27555B"/>
    <w:multiLevelType w:val="hybridMultilevel"/>
    <w:tmpl w:val="8508FB22"/>
    <w:lvl w:ilvl="0" w:tplc="EDEE6D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750F13E4"/>
    <w:multiLevelType w:val="singleLevel"/>
    <w:tmpl w:val="BEFA2514"/>
    <w:lvl w:ilvl="0">
      <w:start w:val="1"/>
      <w:numFmt w:val="decimal"/>
      <w:lvlText w:val="%1."/>
      <w:legacy w:legacy="1" w:legacySpace="0" w:legacyIndent="235"/>
      <w:lvlJc w:val="left"/>
      <w:rPr>
        <w:rFonts w:ascii="Times New Roman CYR" w:hAnsi="Times New Roman CYR" w:cs="Times New Roman CYR" w:hint="default"/>
      </w:rPr>
    </w:lvl>
  </w:abstractNum>
  <w:abstractNum w:abstractNumId="36">
    <w:nsid w:val="763C233C"/>
    <w:multiLevelType w:val="singleLevel"/>
    <w:tmpl w:val="E1EE11A2"/>
    <w:lvl w:ilvl="0">
      <w:start w:val="1"/>
      <w:numFmt w:val="decimal"/>
      <w:lvlText w:val="%1."/>
      <w:legacy w:legacy="1" w:legacySpace="0" w:legacyIndent="237"/>
      <w:lvlJc w:val="left"/>
      <w:rPr>
        <w:rFonts w:ascii="Times New Roman CYR" w:hAnsi="Times New Roman CYR" w:cs="Times New Roman CYR" w:hint="default"/>
      </w:rPr>
    </w:lvl>
  </w:abstractNum>
  <w:abstractNum w:abstractNumId="37">
    <w:nsid w:val="7BD903B5"/>
    <w:multiLevelType w:val="singleLevel"/>
    <w:tmpl w:val="BEFA2514"/>
    <w:lvl w:ilvl="0">
      <w:start w:val="1"/>
      <w:numFmt w:val="decimal"/>
      <w:lvlText w:val="%1."/>
      <w:legacy w:legacy="1" w:legacySpace="0" w:legacyIndent="235"/>
      <w:lvlJc w:val="left"/>
      <w:rPr>
        <w:rFonts w:ascii="Times New Roman CYR" w:hAnsi="Times New Roman CYR" w:cs="Times New Roman CYR" w:hint="default"/>
      </w:rPr>
    </w:lvl>
  </w:abstractNum>
  <w:abstractNum w:abstractNumId="38">
    <w:nsid w:val="7E0607E3"/>
    <w:multiLevelType w:val="hybridMultilevel"/>
    <w:tmpl w:val="F26250AC"/>
    <w:lvl w:ilvl="0" w:tplc="12E8B0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2"/>
  </w:num>
  <w:num w:numId="3">
    <w:abstractNumId w:val="5"/>
  </w:num>
  <w:num w:numId="4">
    <w:abstractNumId w:val="4"/>
  </w:num>
  <w:num w:numId="5">
    <w:abstractNumId w:val="19"/>
  </w:num>
  <w:num w:numId="6">
    <w:abstractNumId w:val="1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18"/>
  </w:num>
  <w:num w:numId="11">
    <w:abstractNumId w:val="11"/>
  </w:num>
  <w:num w:numId="12">
    <w:abstractNumId w:val="17"/>
  </w:num>
  <w:num w:numId="13">
    <w:abstractNumId w:val="28"/>
  </w:num>
  <w:num w:numId="14">
    <w:abstractNumId w:val="28"/>
    <w:lvlOverride w:ilvl="0">
      <w:lvl w:ilvl="0">
        <w:start w:val="2"/>
        <w:numFmt w:val="decimal"/>
        <w:lvlText w:val="%1."/>
        <w:legacy w:legacy="1" w:legacySpace="0" w:legacyIndent="194"/>
        <w:lvlJc w:val="left"/>
        <w:rPr>
          <w:rFonts w:ascii="Times New Roman CYR" w:hAnsi="Times New Roman CYR" w:cs="Times New Roman CYR" w:hint="default"/>
        </w:rPr>
      </w:lvl>
    </w:lvlOverride>
  </w:num>
  <w:num w:numId="15">
    <w:abstractNumId w:val="28"/>
    <w:lvlOverride w:ilvl="0">
      <w:lvl w:ilvl="0">
        <w:start w:val="3"/>
        <w:numFmt w:val="decimal"/>
        <w:lvlText w:val="%1."/>
        <w:legacy w:legacy="1" w:legacySpace="0" w:legacyIndent="194"/>
        <w:lvlJc w:val="left"/>
        <w:rPr>
          <w:rFonts w:ascii="Times New Roman CYR" w:hAnsi="Times New Roman CYR" w:cs="Times New Roman CYR" w:hint="default"/>
        </w:rPr>
      </w:lvl>
    </w:lvlOverride>
  </w:num>
  <w:num w:numId="16">
    <w:abstractNumId w:val="21"/>
  </w:num>
  <w:num w:numId="17">
    <w:abstractNumId w:val="24"/>
  </w:num>
  <w:num w:numId="18">
    <w:abstractNumId w:val="24"/>
    <w:lvlOverride w:ilvl="0">
      <w:lvl w:ilvl="0">
        <w:start w:val="2"/>
        <w:numFmt w:val="decimal"/>
        <w:lvlText w:val="%1)"/>
        <w:legacy w:legacy="1" w:legacySpace="0" w:legacyIndent="236"/>
        <w:lvlJc w:val="left"/>
        <w:rPr>
          <w:rFonts w:ascii="Times New Roman CYR" w:hAnsi="Times New Roman CYR" w:cs="Times New Roman CYR" w:hint="default"/>
          <w:b w:val="0"/>
        </w:rPr>
      </w:lvl>
    </w:lvlOverride>
  </w:num>
  <w:num w:numId="19">
    <w:abstractNumId w:val="24"/>
    <w:lvlOverride w:ilvl="0">
      <w:lvl w:ilvl="0">
        <w:start w:val="3"/>
        <w:numFmt w:val="decimal"/>
        <w:lvlText w:val="%1)"/>
        <w:legacy w:legacy="1" w:legacySpace="0" w:legacyIndent="236"/>
        <w:lvlJc w:val="left"/>
        <w:rPr>
          <w:rFonts w:ascii="Times New Roman CYR" w:hAnsi="Times New Roman CYR" w:cs="Times New Roman CYR" w:hint="default"/>
          <w:b w:val="0"/>
          <w:i/>
        </w:rPr>
      </w:lvl>
    </w:lvlOverride>
  </w:num>
  <w:num w:numId="20">
    <w:abstractNumId w:val="36"/>
  </w:num>
  <w:num w:numId="21">
    <w:abstractNumId w:val="37"/>
  </w:num>
  <w:num w:numId="22">
    <w:abstractNumId w:val="35"/>
  </w:num>
  <w:num w:numId="23">
    <w:abstractNumId w:val="35"/>
    <w:lvlOverride w:ilvl="0">
      <w:lvl w:ilvl="0">
        <w:start w:val="2"/>
        <w:numFmt w:val="decimal"/>
        <w:lvlText w:val="%1."/>
        <w:legacy w:legacy="1" w:legacySpace="0" w:legacyIndent="235"/>
        <w:lvlJc w:val="left"/>
        <w:rPr>
          <w:rFonts w:ascii="Times New Roman CYR" w:hAnsi="Times New Roman CYR" w:cs="Times New Roman CYR" w:hint="default"/>
        </w:rPr>
      </w:lvl>
    </w:lvlOverride>
  </w:num>
  <w:num w:numId="24">
    <w:abstractNumId w:val="38"/>
  </w:num>
  <w:num w:numId="25">
    <w:abstractNumId w:val="32"/>
  </w:num>
  <w:num w:numId="26">
    <w:abstractNumId w:val="33"/>
  </w:num>
  <w:num w:numId="27">
    <w:abstractNumId w:val="29"/>
  </w:num>
  <w:num w:numId="28">
    <w:abstractNumId w:val="0"/>
  </w:num>
  <w:num w:numId="29">
    <w:abstractNumId w:val="6"/>
  </w:num>
  <w:num w:numId="30">
    <w:abstractNumId w:val="31"/>
  </w:num>
  <w:num w:numId="31">
    <w:abstractNumId w:val="12"/>
  </w:num>
  <w:num w:numId="32">
    <w:abstractNumId w:val="39"/>
  </w:num>
  <w:num w:numId="33">
    <w:abstractNumId w:val="20"/>
  </w:num>
  <w:num w:numId="34">
    <w:abstractNumId w:val="22"/>
  </w:num>
  <w:num w:numId="35">
    <w:abstractNumId w:val="26"/>
  </w:num>
  <w:num w:numId="36">
    <w:abstractNumId w:val="14"/>
  </w:num>
  <w:num w:numId="37">
    <w:abstractNumId w:val="3"/>
  </w:num>
  <w:num w:numId="38">
    <w:abstractNumId w:val="34"/>
  </w:num>
  <w:num w:numId="39">
    <w:abstractNumId w:val="9"/>
  </w:num>
  <w:num w:numId="40">
    <w:abstractNumId w:val="1"/>
  </w:num>
  <w:num w:numId="41">
    <w:abstractNumId w:val="10"/>
  </w:num>
  <w:num w:numId="42">
    <w:abstractNumId w:val="25"/>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2263"/>
    <w:rsid w:val="00017578"/>
    <w:rsid w:val="000254B7"/>
    <w:rsid w:val="00025988"/>
    <w:rsid w:val="00030254"/>
    <w:rsid w:val="000372C8"/>
    <w:rsid w:val="00037F1C"/>
    <w:rsid w:val="00055FA3"/>
    <w:rsid w:val="00063BCA"/>
    <w:rsid w:val="00085B68"/>
    <w:rsid w:val="00090595"/>
    <w:rsid w:val="00090F1D"/>
    <w:rsid w:val="00093983"/>
    <w:rsid w:val="000A782B"/>
    <w:rsid w:val="000B7077"/>
    <w:rsid w:val="000C53E7"/>
    <w:rsid w:val="000D4AFC"/>
    <w:rsid w:val="000E0C36"/>
    <w:rsid w:val="000E6EBF"/>
    <w:rsid w:val="000F06A3"/>
    <w:rsid w:val="00111990"/>
    <w:rsid w:val="00132F97"/>
    <w:rsid w:val="00136C0B"/>
    <w:rsid w:val="00144F64"/>
    <w:rsid w:val="001540B0"/>
    <w:rsid w:val="00163997"/>
    <w:rsid w:val="00163E3E"/>
    <w:rsid w:val="001746B8"/>
    <w:rsid w:val="0018607B"/>
    <w:rsid w:val="00186803"/>
    <w:rsid w:val="001872B6"/>
    <w:rsid w:val="001B0606"/>
    <w:rsid w:val="001B403B"/>
    <w:rsid w:val="001D0702"/>
    <w:rsid w:val="001D0FBA"/>
    <w:rsid w:val="001E36E0"/>
    <w:rsid w:val="001F3D30"/>
    <w:rsid w:val="002131AF"/>
    <w:rsid w:val="00216C2C"/>
    <w:rsid w:val="00217D1D"/>
    <w:rsid w:val="0022582D"/>
    <w:rsid w:val="00237FBC"/>
    <w:rsid w:val="00241114"/>
    <w:rsid w:val="00263BDC"/>
    <w:rsid w:val="00266092"/>
    <w:rsid w:val="00280515"/>
    <w:rsid w:val="002849E8"/>
    <w:rsid w:val="00286DC8"/>
    <w:rsid w:val="00290FD9"/>
    <w:rsid w:val="002910DC"/>
    <w:rsid w:val="002917B9"/>
    <w:rsid w:val="002A1942"/>
    <w:rsid w:val="002B797E"/>
    <w:rsid w:val="002C08D6"/>
    <w:rsid w:val="002F378B"/>
    <w:rsid w:val="0031720A"/>
    <w:rsid w:val="003602A0"/>
    <w:rsid w:val="0036723C"/>
    <w:rsid w:val="003711F6"/>
    <w:rsid w:val="00372953"/>
    <w:rsid w:val="0038761A"/>
    <w:rsid w:val="003905F3"/>
    <w:rsid w:val="00393E4E"/>
    <w:rsid w:val="003C4122"/>
    <w:rsid w:val="003D0AD8"/>
    <w:rsid w:val="003D10D3"/>
    <w:rsid w:val="003F45ED"/>
    <w:rsid w:val="00404DD7"/>
    <w:rsid w:val="0040574A"/>
    <w:rsid w:val="0041770E"/>
    <w:rsid w:val="00423EEE"/>
    <w:rsid w:val="00462087"/>
    <w:rsid w:val="004624ED"/>
    <w:rsid w:val="004640E1"/>
    <w:rsid w:val="00465115"/>
    <w:rsid w:val="00466142"/>
    <w:rsid w:val="00467A1F"/>
    <w:rsid w:val="00490623"/>
    <w:rsid w:val="004A6EC4"/>
    <w:rsid w:val="004A7B66"/>
    <w:rsid w:val="004C4C36"/>
    <w:rsid w:val="004C55C7"/>
    <w:rsid w:val="004C5A09"/>
    <w:rsid w:val="004D0604"/>
    <w:rsid w:val="004F2AC6"/>
    <w:rsid w:val="005044AE"/>
    <w:rsid w:val="00505810"/>
    <w:rsid w:val="0053550C"/>
    <w:rsid w:val="00557600"/>
    <w:rsid w:val="00576F9A"/>
    <w:rsid w:val="0059014C"/>
    <w:rsid w:val="00597E3B"/>
    <w:rsid w:val="005A6A89"/>
    <w:rsid w:val="005C4FBA"/>
    <w:rsid w:val="005E4DDA"/>
    <w:rsid w:val="005F1831"/>
    <w:rsid w:val="005F2223"/>
    <w:rsid w:val="005F5915"/>
    <w:rsid w:val="00602A04"/>
    <w:rsid w:val="00623EF1"/>
    <w:rsid w:val="00624A40"/>
    <w:rsid w:val="00627E3A"/>
    <w:rsid w:val="00634B2F"/>
    <w:rsid w:val="0066366F"/>
    <w:rsid w:val="00675569"/>
    <w:rsid w:val="00680849"/>
    <w:rsid w:val="00682A30"/>
    <w:rsid w:val="00695C37"/>
    <w:rsid w:val="00697007"/>
    <w:rsid w:val="006A7916"/>
    <w:rsid w:val="006D2A11"/>
    <w:rsid w:val="006E3D5B"/>
    <w:rsid w:val="006F3B0C"/>
    <w:rsid w:val="006F578D"/>
    <w:rsid w:val="0070604B"/>
    <w:rsid w:val="00714B30"/>
    <w:rsid w:val="007243F8"/>
    <w:rsid w:val="00725F66"/>
    <w:rsid w:val="007421DE"/>
    <w:rsid w:val="00743C82"/>
    <w:rsid w:val="00762DF8"/>
    <w:rsid w:val="007874F4"/>
    <w:rsid w:val="00790E58"/>
    <w:rsid w:val="00791A33"/>
    <w:rsid w:val="007A29C1"/>
    <w:rsid w:val="007A35BE"/>
    <w:rsid w:val="007B7B72"/>
    <w:rsid w:val="007C265C"/>
    <w:rsid w:val="007D3D78"/>
    <w:rsid w:val="007E0B75"/>
    <w:rsid w:val="007F23D8"/>
    <w:rsid w:val="007F434B"/>
    <w:rsid w:val="0080183E"/>
    <w:rsid w:val="0081284E"/>
    <w:rsid w:val="00835B0E"/>
    <w:rsid w:val="00836095"/>
    <w:rsid w:val="008525EF"/>
    <w:rsid w:val="008605C7"/>
    <w:rsid w:val="00861F33"/>
    <w:rsid w:val="00862DF2"/>
    <w:rsid w:val="00866398"/>
    <w:rsid w:val="00872263"/>
    <w:rsid w:val="00882A03"/>
    <w:rsid w:val="0089717D"/>
    <w:rsid w:val="008C2A52"/>
    <w:rsid w:val="008C3AE7"/>
    <w:rsid w:val="008F2461"/>
    <w:rsid w:val="009013EE"/>
    <w:rsid w:val="00907C7B"/>
    <w:rsid w:val="009250FA"/>
    <w:rsid w:val="00940744"/>
    <w:rsid w:val="00941398"/>
    <w:rsid w:val="00943B1F"/>
    <w:rsid w:val="00955CBF"/>
    <w:rsid w:val="00972AF9"/>
    <w:rsid w:val="00973F92"/>
    <w:rsid w:val="00975C9B"/>
    <w:rsid w:val="00977260"/>
    <w:rsid w:val="009920EF"/>
    <w:rsid w:val="009B18DD"/>
    <w:rsid w:val="009C59C9"/>
    <w:rsid w:val="009E737E"/>
    <w:rsid w:val="009F76E2"/>
    <w:rsid w:val="00A15EC8"/>
    <w:rsid w:val="00A27DDB"/>
    <w:rsid w:val="00A47C86"/>
    <w:rsid w:val="00A60715"/>
    <w:rsid w:val="00A70C4F"/>
    <w:rsid w:val="00A75119"/>
    <w:rsid w:val="00A75E06"/>
    <w:rsid w:val="00A80A54"/>
    <w:rsid w:val="00A83FCB"/>
    <w:rsid w:val="00A90439"/>
    <w:rsid w:val="00A92B12"/>
    <w:rsid w:val="00AA6647"/>
    <w:rsid w:val="00AC10B4"/>
    <w:rsid w:val="00AC7629"/>
    <w:rsid w:val="00AD0F0A"/>
    <w:rsid w:val="00AE3AF3"/>
    <w:rsid w:val="00AF576C"/>
    <w:rsid w:val="00AF67C6"/>
    <w:rsid w:val="00B02F87"/>
    <w:rsid w:val="00B13172"/>
    <w:rsid w:val="00B16AAD"/>
    <w:rsid w:val="00B22415"/>
    <w:rsid w:val="00B32A0F"/>
    <w:rsid w:val="00B75C0C"/>
    <w:rsid w:val="00B7653C"/>
    <w:rsid w:val="00B84357"/>
    <w:rsid w:val="00BC187B"/>
    <w:rsid w:val="00BC2EF2"/>
    <w:rsid w:val="00BF7C6D"/>
    <w:rsid w:val="00C03398"/>
    <w:rsid w:val="00C225E9"/>
    <w:rsid w:val="00C27C68"/>
    <w:rsid w:val="00C42D3C"/>
    <w:rsid w:val="00C55B47"/>
    <w:rsid w:val="00C6657F"/>
    <w:rsid w:val="00C7348A"/>
    <w:rsid w:val="00C77D75"/>
    <w:rsid w:val="00C85516"/>
    <w:rsid w:val="00CA0A35"/>
    <w:rsid w:val="00CA11D9"/>
    <w:rsid w:val="00CC47AE"/>
    <w:rsid w:val="00CC7A9D"/>
    <w:rsid w:val="00CD2831"/>
    <w:rsid w:val="00CD3C1D"/>
    <w:rsid w:val="00CF36CD"/>
    <w:rsid w:val="00D04792"/>
    <w:rsid w:val="00D11B0D"/>
    <w:rsid w:val="00D14334"/>
    <w:rsid w:val="00D172D2"/>
    <w:rsid w:val="00D542B5"/>
    <w:rsid w:val="00D70B4C"/>
    <w:rsid w:val="00D82571"/>
    <w:rsid w:val="00D82B76"/>
    <w:rsid w:val="00D91E97"/>
    <w:rsid w:val="00D9265B"/>
    <w:rsid w:val="00D950E7"/>
    <w:rsid w:val="00D9587B"/>
    <w:rsid w:val="00DA3594"/>
    <w:rsid w:val="00DB5D55"/>
    <w:rsid w:val="00DC2AFE"/>
    <w:rsid w:val="00DC51A9"/>
    <w:rsid w:val="00DD6633"/>
    <w:rsid w:val="00DE505B"/>
    <w:rsid w:val="00E00CC5"/>
    <w:rsid w:val="00E31879"/>
    <w:rsid w:val="00E65C84"/>
    <w:rsid w:val="00E81835"/>
    <w:rsid w:val="00EA28A8"/>
    <w:rsid w:val="00EC1F22"/>
    <w:rsid w:val="00ED63A9"/>
    <w:rsid w:val="00EE5847"/>
    <w:rsid w:val="00EF333E"/>
    <w:rsid w:val="00F00D0A"/>
    <w:rsid w:val="00F02FF8"/>
    <w:rsid w:val="00F1736B"/>
    <w:rsid w:val="00F202CF"/>
    <w:rsid w:val="00F478DB"/>
    <w:rsid w:val="00F55E37"/>
    <w:rsid w:val="00FA1808"/>
    <w:rsid w:val="00FA1A3D"/>
    <w:rsid w:val="00FB1BFB"/>
    <w:rsid w:val="00FC67B1"/>
    <w:rsid w:val="00FE4CDA"/>
    <w:rsid w:val="00FF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75569"/>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675569"/>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92B12"/>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34"/>
    <w:qFormat/>
    <w:rsid w:val="00025988"/>
    <w:pPr>
      <w:ind w:left="720"/>
      <w:contextualSpacing/>
    </w:pPr>
  </w:style>
  <w:style w:type="paragraph" w:customStyle="1" w:styleId="ConsPlusNormal">
    <w:name w:val="ConsPlusNormal"/>
    <w:rsid w:val="007D3D78"/>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styleId="a4">
    <w:name w:val="Normal (Web)"/>
    <w:basedOn w:val="a"/>
    <w:uiPriority w:val="99"/>
    <w:unhideWhenUsed/>
    <w:rsid w:val="007D3D78"/>
    <w:pPr>
      <w:autoSpaceDN w:val="0"/>
      <w:spacing w:before="100" w:after="100"/>
    </w:pPr>
  </w:style>
  <w:style w:type="paragraph" w:styleId="a5">
    <w:name w:val="header"/>
    <w:basedOn w:val="a"/>
    <w:link w:val="a6"/>
    <w:uiPriority w:val="99"/>
    <w:unhideWhenUsed/>
    <w:rsid w:val="00136C0B"/>
    <w:pPr>
      <w:tabs>
        <w:tab w:val="center" w:pos="4677"/>
        <w:tab w:val="right" w:pos="9355"/>
      </w:tabs>
    </w:pPr>
  </w:style>
  <w:style w:type="character" w:customStyle="1" w:styleId="a6">
    <w:name w:val="Верхний колонтитул Знак"/>
    <w:basedOn w:val="a0"/>
    <w:link w:val="a5"/>
    <w:uiPriority w:val="99"/>
    <w:rsid w:val="00136C0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36C0B"/>
    <w:pPr>
      <w:tabs>
        <w:tab w:val="center" w:pos="4677"/>
        <w:tab w:val="right" w:pos="9355"/>
      </w:tabs>
    </w:pPr>
  </w:style>
  <w:style w:type="character" w:customStyle="1" w:styleId="a8">
    <w:name w:val="Нижний колонтитул Знак"/>
    <w:basedOn w:val="a0"/>
    <w:link w:val="a7"/>
    <w:uiPriority w:val="99"/>
    <w:rsid w:val="00136C0B"/>
    <w:rPr>
      <w:rFonts w:ascii="Times New Roman" w:eastAsia="Times New Roman" w:hAnsi="Times New Roman" w:cs="Times New Roman"/>
      <w:sz w:val="24"/>
      <w:szCs w:val="24"/>
      <w:lang w:eastAsia="ru-RU"/>
    </w:rPr>
  </w:style>
  <w:style w:type="paragraph" w:customStyle="1" w:styleId="ConsPlusTitle">
    <w:name w:val="ConsPlusTitle"/>
    <w:rsid w:val="000372C8"/>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basedOn w:val="a0"/>
    <w:qFormat/>
    <w:rsid w:val="00D82571"/>
    <w:rPr>
      <w:b/>
      <w:bCs/>
    </w:rPr>
  </w:style>
  <w:style w:type="paragraph" w:customStyle="1" w:styleId="ConsNormal">
    <w:name w:val="ConsNormal"/>
    <w:rsid w:val="00D825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Hyperlink"/>
    <w:uiPriority w:val="99"/>
    <w:semiHidden/>
    <w:unhideWhenUsed/>
    <w:rsid w:val="005C4FBA"/>
    <w:rPr>
      <w:b w:val="0"/>
      <w:bCs w:val="0"/>
      <w:strike w:val="0"/>
      <w:dstrike w:val="0"/>
      <w:color w:val="4BA123"/>
      <w:u w:val="none"/>
      <w:effect w:val="none"/>
    </w:rPr>
  </w:style>
  <w:style w:type="character" w:styleId="ab">
    <w:name w:val="FollowedHyperlink"/>
    <w:basedOn w:val="a0"/>
    <w:uiPriority w:val="99"/>
    <w:semiHidden/>
    <w:unhideWhenUsed/>
    <w:rsid w:val="005C4FBA"/>
    <w:rPr>
      <w:color w:val="800080" w:themeColor="followedHyperlink"/>
      <w:u w:val="single"/>
    </w:rPr>
  </w:style>
  <w:style w:type="paragraph" w:styleId="ac">
    <w:name w:val="No Spacing"/>
    <w:uiPriority w:val="1"/>
    <w:qFormat/>
    <w:rsid w:val="005C4FB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9717D"/>
    <w:rPr>
      <w:rFonts w:ascii="Tahoma" w:hAnsi="Tahoma" w:cs="Tahoma"/>
      <w:sz w:val="16"/>
      <w:szCs w:val="16"/>
    </w:rPr>
  </w:style>
  <w:style w:type="character" w:customStyle="1" w:styleId="ae">
    <w:name w:val="Текст выноски Знак"/>
    <w:basedOn w:val="a0"/>
    <w:link w:val="ad"/>
    <w:uiPriority w:val="99"/>
    <w:semiHidden/>
    <w:rsid w:val="0089717D"/>
    <w:rPr>
      <w:rFonts w:ascii="Tahoma" w:eastAsia="Times New Roman" w:hAnsi="Tahoma" w:cs="Tahoma"/>
      <w:sz w:val="16"/>
      <w:szCs w:val="16"/>
      <w:lang w:eastAsia="ru-RU"/>
    </w:rPr>
  </w:style>
  <w:style w:type="character" w:customStyle="1" w:styleId="af">
    <w:name w:val="Основной текст_"/>
    <w:link w:val="21"/>
    <w:rsid w:val="005F2223"/>
    <w:rPr>
      <w:sz w:val="23"/>
      <w:szCs w:val="23"/>
      <w:shd w:val="clear" w:color="auto" w:fill="FFFFFF"/>
    </w:rPr>
  </w:style>
  <w:style w:type="paragraph" w:customStyle="1" w:styleId="21">
    <w:name w:val="Основной текст2"/>
    <w:basedOn w:val="a"/>
    <w:link w:val="af"/>
    <w:rsid w:val="005F2223"/>
    <w:pPr>
      <w:shd w:val="clear" w:color="auto" w:fill="FFFFFF"/>
      <w:spacing w:line="0" w:lineRule="atLeast"/>
      <w:ind w:hanging="2000"/>
      <w:jc w:val="both"/>
    </w:pPr>
    <w:rPr>
      <w:rFonts w:asciiTheme="minorHAnsi" w:eastAsiaTheme="minorHAnsi" w:hAnsiTheme="minorHAnsi" w:cstheme="minorBidi"/>
      <w:sz w:val="23"/>
      <w:szCs w:val="23"/>
      <w:lang w:eastAsia="en-US"/>
    </w:rPr>
  </w:style>
  <w:style w:type="paragraph" w:styleId="31">
    <w:name w:val="Body Text Indent 3"/>
    <w:basedOn w:val="a"/>
    <w:link w:val="32"/>
    <w:uiPriority w:val="99"/>
    <w:unhideWhenUsed/>
    <w:rsid w:val="005A6A89"/>
    <w:pPr>
      <w:spacing w:after="120"/>
      <w:ind w:left="283"/>
    </w:pPr>
    <w:rPr>
      <w:sz w:val="16"/>
      <w:szCs w:val="16"/>
    </w:rPr>
  </w:style>
  <w:style w:type="character" w:customStyle="1" w:styleId="32">
    <w:name w:val="Основной текст с отступом 3 Знак"/>
    <w:basedOn w:val="a0"/>
    <w:link w:val="31"/>
    <w:uiPriority w:val="99"/>
    <w:rsid w:val="005A6A89"/>
    <w:rPr>
      <w:rFonts w:ascii="Times New Roman" w:eastAsia="Times New Roman" w:hAnsi="Times New Roman" w:cs="Times New Roman"/>
      <w:sz w:val="16"/>
      <w:szCs w:val="16"/>
      <w:lang w:eastAsia="ru-RU"/>
    </w:rPr>
  </w:style>
  <w:style w:type="paragraph" w:styleId="af0">
    <w:name w:val="Body Text"/>
    <w:basedOn w:val="a"/>
    <w:link w:val="af1"/>
    <w:unhideWhenUsed/>
    <w:rsid w:val="00E65C84"/>
    <w:pPr>
      <w:spacing w:after="120"/>
    </w:pPr>
  </w:style>
  <w:style w:type="character" w:customStyle="1" w:styleId="af1">
    <w:name w:val="Основной текст Знак"/>
    <w:basedOn w:val="a0"/>
    <w:link w:val="af0"/>
    <w:rsid w:val="00E65C84"/>
    <w:rPr>
      <w:rFonts w:ascii="Times New Roman" w:eastAsia="Times New Roman" w:hAnsi="Times New Roman" w:cs="Times New Roman"/>
      <w:sz w:val="24"/>
      <w:szCs w:val="24"/>
      <w:lang w:eastAsia="ru-RU"/>
    </w:rPr>
  </w:style>
  <w:style w:type="paragraph" w:styleId="af2">
    <w:name w:val="Body Text Indent"/>
    <w:basedOn w:val="a"/>
    <w:link w:val="af3"/>
    <w:unhideWhenUsed/>
    <w:rsid w:val="00E65C84"/>
    <w:pPr>
      <w:spacing w:after="120"/>
      <w:ind w:left="283"/>
    </w:pPr>
  </w:style>
  <w:style w:type="character" w:customStyle="1" w:styleId="af3">
    <w:name w:val="Основной текст с отступом Знак"/>
    <w:basedOn w:val="a0"/>
    <w:link w:val="af2"/>
    <w:rsid w:val="00E65C84"/>
    <w:rPr>
      <w:rFonts w:ascii="Times New Roman" w:eastAsia="Times New Roman" w:hAnsi="Times New Roman" w:cs="Times New Roman"/>
      <w:sz w:val="24"/>
      <w:szCs w:val="24"/>
      <w:lang w:eastAsia="ru-RU"/>
    </w:rPr>
  </w:style>
  <w:style w:type="character" w:customStyle="1" w:styleId="doctitle1">
    <w:name w:val="doctitle1"/>
    <w:basedOn w:val="a0"/>
    <w:rsid w:val="00E65C84"/>
    <w:rPr>
      <w:rFonts w:ascii="Arial" w:hAnsi="Arial" w:cs="Arial" w:hint="default"/>
      <w:sz w:val="18"/>
      <w:szCs w:val="18"/>
    </w:rPr>
  </w:style>
  <w:style w:type="character" w:customStyle="1" w:styleId="blk3">
    <w:name w:val="blk3"/>
    <w:basedOn w:val="a0"/>
    <w:rsid w:val="00E65C84"/>
    <w:rPr>
      <w:vanish w:val="0"/>
      <w:webHidden w:val="0"/>
      <w:specVanish w:val="0"/>
    </w:rPr>
  </w:style>
  <w:style w:type="paragraph" w:customStyle="1" w:styleId="af4">
    <w:name w:val="Базовый"/>
    <w:uiPriority w:val="99"/>
    <w:rsid w:val="007A35BE"/>
    <w:pPr>
      <w:tabs>
        <w:tab w:val="left" w:pos="709"/>
      </w:tabs>
      <w:suppressAutoHyphens/>
      <w:spacing w:after="0" w:line="100" w:lineRule="atLeast"/>
    </w:pPr>
    <w:rPr>
      <w:rFonts w:ascii="Arial" w:eastAsia="Times New Roman" w:hAnsi="Arial" w:cs="Arial"/>
      <w:sz w:val="24"/>
      <w:szCs w:val="24"/>
      <w:lang w:eastAsia="ru-RU"/>
    </w:rPr>
  </w:style>
  <w:style w:type="character" w:styleId="af5">
    <w:name w:val="footnote reference"/>
    <w:basedOn w:val="a0"/>
    <w:uiPriority w:val="99"/>
    <w:semiHidden/>
    <w:unhideWhenUsed/>
    <w:rsid w:val="007A35BE"/>
    <w:rPr>
      <w:vertAlign w:val="superscript"/>
    </w:rPr>
  </w:style>
  <w:style w:type="table" w:styleId="af6">
    <w:name w:val="Table Grid"/>
    <w:basedOn w:val="a1"/>
    <w:uiPriority w:val="59"/>
    <w:rsid w:val="00DB5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602A0"/>
    <w:pPr>
      <w:spacing w:after="200" w:line="276" w:lineRule="auto"/>
      <w:ind w:left="720"/>
      <w:contextualSpacing/>
    </w:pPr>
    <w:rPr>
      <w:rFonts w:ascii="Calibri" w:hAnsi="Calibri"/>
      <w:sz w:val="22"/>
      <w:szCs w:val="22"/>
    </w:rPr>
  </w:style>
  <w:style w:type="character" w:customStyle="1" w:styleId="40">
    <w:name w:val="Заголовок 4 Знак"/>
    <w:basedOn w:val="a0"/>
    <w:link w:val="4"/>
    <w:uiPriority w:val="9"/>
    <w:semiHidden/>
    <w:rsid w:val="00A92B12"/>
    <w:rPr>
      <w:rFonts w:ascii="Cambria" w:eastAsia="Times New Roman" w:hAnsi="Cambria" w:cs="Times New Roman"/>
      <w:b/>
      <w:bCs/>
      <w:i/>
      <w:iCs/>
      <w:color w:val="4F81BD"/>
    </w:rPr>
  </w:style>
  <w:style w:type="paragraph" w:customStyle="1" w:styleId="10">
    <w:name w:val="Название1"/>
    <w:basedOn w:val="a"/>
    <w:rsid w:val="00290FD9"/>
    <w:pPr>
      <w:spacing w:before="100" w:beforeAutospacing="1" w:after="100" w:afterAutospacing="1"/>
    </w:pPr>
  </w:style>
  <w:style w:type="character" w:customStyle="1" w:styleId="11">
    <w:name w:val="Гиперссылка1"/>
    <w:basedOn w:val="a0"/>
    <w:rsid w:val="00290FD9"/>
  </w:style>
  <w:style w:type="character" w:customStyle="1" w:styleId="20">
    <w:name w:val="Заголовок 2 Знак"/>
    <w:basedOn w:val="a0"/>
    <w:link w:val="2"/>
    <w:uiPriority w:val="9"/>
    <w:semiHidden/>
    <w:rsid w:val="0067556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675569"/>
    <w:rPr>
      <w:rFonts w:ascii="Times New Roman" w:eastAsia="Times New Roman" w:hAnsi="Times New Roman" w:cs="Times New Roman"/>
      <w:b/>
      <w:bCs/>
      <w:sz w:val="27"/>
      <w:szCs w:val="27"/>
      <w:lang w:eastAsia="ru-RU"/>
    </w:rPr>
  </w:style>
  <w:style w:type="character" w:customStyle="1" w:styleId="WW8Num1z0">
    <w:name w:val="WW8Num1z0"/>
    <w:rsid w:val="00675569"/>
  </w:style>
  <w:style w:type="character" w:customStyle="1" w:styleId="WW8Num1z1">
    <w:name w:val="WW8Num1z1"/>
    <w:rsid w:val="00675569"/>
  </w:style>
  <w:style w:type="character" w:customStyle="1" w:styleId="WW8Num1z2">
    <w:name w:val="WW8Num1z2"/>
    <w:rsid w:val="00675569"/>
  </w:style>
  <w:style w:type="character" w:customStyle="1" w:styleId="WW8Num1z3">
    <w:name w:val="WW8Num1z3"/>
    <w:rsid w:val="00675569"/>
  </w:style>
  <w:style w:type="character" w:customStyle="1" w:styleId="WW8Num1z4">
    <w:name w:val="WW8Num1z4"/>
    <w:rsid w:val="00675569"/>
  </w:style>
  <w:style w:type="character" w:customStyle="1" w:styleId="WW8Num1z5">
    <w:name w:val="WW8Num1z5"/>
    <w:rsid w:val="00675569"/>
  </w:style>
  <w:style w:type="character" w:customStyle="1" w:styleId="WW8Num1z6">
    <w:name w:val="WW8Num1z6"/>
    <w:rsid w:val="00675569"/>
  </w:style>
  <w:style w:type="character" w:customStyle="1" w:styleId="WW8Num1z7">
    <w:name w:val="WW8Num1z7"/>
    <w:rsid w:val="00675569"/>
  </w:style>
  <w:style w:type="character" w:customStyle="1" w:styleId="WW8Num1z8">
    <w:name w:val="WW8Num1z8"/>
    <w:rsid w:val="00675569"/>
  </w:style>
  <w:style w:type="character" w:customStyle="1" w:styleId="WW8Num2z0">
    <w:name w:val="WW8Num2z0"/>
    <w:rsid w:val="00675569"/>
  </w:style>
  <w:style w:type="character" w:customStyle="1" w:styleId="WW8Num2z1">
    <w:name w:val="WW8Num2z1"/>
    <w:rsid w:val="00675569"/>
  </w:style>
  <w:style w:type="character" w:customStyle="1" w:styleId="WW8Num2z2">
    <w:name w:val="WW8Num2z2"/>
    <w:rsid w:val="00675569"/>
  </w:style>
  <w:style w:type="character" w:customStyle="1" w:styleId="WW8Num2z3">
    <w:name w:val="WW8Num2z3"/>
    <w:rsid w:val="00675569"/>
  </w:style>
  <w:style w:type="character" w:customStyle="1" w:styleId="WW8Num2z4">
    <w:name w:val="WW8Num2z4"/>
    <w:rsid w:val="00675569"/>
  </w:style>
  <w:style w:type="character" w:customStyle="1" w:styleId="WW8Num2z5">
    <w:name w:val="WW8Num2z5"/>
    <w:rsid w:val="00675569"/>
  </w:style>
  <w:style w:type="character" w:customStyle="1" w:styleId="WW8Num2z6">
    <w:name w:val="WW8Num2z6"/>
    <w:rsid w:val="00675569"/>
  </w:style>
  <w:style w:type="character" w:customStyle="1" w:styleId="WW8Num2z7">
    <w:name w:val="WW8Num2z7"/>
    <w:rsid w:val="00675569"/>
  </w:style>
  <w:style w:type="character" w:customStyle="1" w:styleId="WW8Num2z8">
    <w:name w:val="WW8Num2z8"/>
    <w:rsid w:val="00675569"/>
  </w:style>
  <w:style w:type="character" w:customStyle="1" w:styleId="12">
    <w:name w:val="Основной шрифт абзаца1"/>
    <w:rsid w:val="00675569"/>
  </w:style>
  <w:style w:type="character" w:customStyle="1" w:styleId="af7">
    <w:name w:val="Символ нумерации"/>
    <w:rsid w:val="00675569"/>
  </w:style>
  <w:style w:type="paragraph" w:styleId="af8">
    <w:name w:val="Title"/>
    <w:basedOn w:val="a"/>
    <w:next w:val="af0"/>
    <w:link w:val="af9"/>
    <w:uiPriority w:val="99"/>
    <w:qFormat/>
    <w:rsid w:val="00675569"/>
    <w:pPr>
      <w:keepNext/>
      <w:suppressAutoHyphens/>
      <w:spacing w:before="240" w:after="120"/>
    </w:pPr>
    <w:rPr>
      <w:rFonts w:ascii="Arial" w:eastAsia="Arial Unicode MS" w:hAnsi="Arial" w:cs="Mangal"/>
      <w:sz w:val="28"/>
      <w:szCs w:val="28"/>
      <w:lang w:eastAsia="ar-SA"/>
    </w:rPr>
  </w:style>
  <w:style w:type="character" w:customStyle="1" w:styleId="af9">
    <w:name w:val="Название Знак"/>
    <w:basedOn w:val="a0"/>
    <w:link w:val="af8"/>
    <w:uiPriority w:val="99"/>
    <w:rsid w:val="00675569"/>
    <w:rPr>
      <w:rFonts w:ascii="Arial" w:eastAsia="Arial Unicode MS" w:hAnsi="Arial" w:cs="Mangal"/>
      <w:sz w:val="28"/>
      <w:szCs w:val="28"/>
      <w:lang w:eastAsia="ar-SA"/>
    </w:rPr>
  </w:style>
  <w:style w:type="paragraph" w:styleId="afa">
    <w:name w:val="List"/>
    <w:basedOn w:val="af0"/>
    <w:rsid w:val="00675569"/>
    <w:pPr>
      <w:suppressAutoHyphens/>
    </w:pPr>
    <w:rPr>
      <w:rFonts w:cs="Mangal"/>
      <w:lang w:eastAsia="ar-SA"/>
    </w:rPr>
  </w:style>
  <w:style w:type="paragraph" w:customStyle="1" w:styleId="13">
    <w:name w:val="Указатель1"/>
    <w:basedOn w:val="a"/>
    <w:rsid w:val="00675569"/>
    <w:pPr>
      <w:suppressLineNumbers/>
      <w:suppressAutoHyphens/>
    </w:pPr>
    <w:rPr>
      <w:rFonts w:cs="Mangal"/>
      <w:lang w:eastAsia="ar-SA"/>
    </w:rPr>
  </w:style>
  <w:style w:type="paragraph" w:customStyle="1" w:styleId="14">
    <w:name w:val="Схема документа1"/>
    <w:basedOn w:val="a"/>
    <w:rsid w:val="00675569"/>
    <w:pPr>
      <w:shd w:val="clear" w:color="auto" w:fill="000080"/>
      <w:suppressAutoHyphens/>
    </w:pPr>
    <w:rPr>
      <w:rFonts w:ascii="Tahoma" w:hAnsi="Tahoma" w:cs="Tahoma"/>
      <w:sz w:val="20"/>
      <w:szCs w:val="20"/>
      <w:lang w:eastAsia="ar-SA"/>
    </w:rPr>
  </w:style>
  <w:style w:type="paragraph" w:customStyle="1" w:styleId="afb">
    <w:name w:val="Содержимое врезки"/>
    <w:basedOn w:val="af0"/>
    <w:rsid w:val="00675569"/>
    <w:pPr>
      <w:suppressAutoHyphens/>
    </w:pPr>
    <w:rPr>
      <w:lang w:eastAsia="ar-SA"/>
    </w:rPr>
  </w:style>
  <w:style w:type="paragraph" w:customStyle="1" w:styleId="afc">
    <w:name w:val="Содержимое таблицы"/>
    <w:basedOn w:val="a"/>
    <w:rsid w:val="00675569"/>
    <w:pPr>
      <w:suppressLineNumbers/>
      <w:suppressAutoHyphens/>
    </w:pPr>
    <w:rPr>
      <w:lang w:eastAsia="ar-SA"/>
    </w:rPr>
  </w:style>
  <w:style w:type="paragraph" w:customStyle="1" w:styleId="afd">
    <w:name w:val="Заголовок таблицы"/>
    <w:basedOn w:val="afc"/>
    <w:rsid w:val="00675569"/>
    <w:pPr>
      <w:jc w:val="center"/>
    </w:pPr>
    <w:rPr>
      <w:b/>
      <w:bCs/>
    </w:rPr>
  </w:style>
  <w:style w:type="paragraph" w:styleId="22">
    <w:name w:val="Body Text 2"/>
    <w:basedOn w:val="a"/>
    <w:link w:val="23"/>
    <w:uiPriority w:val="99"/>
    <w:semiHidden/>
    <w:unhideWhenUsed/>
    <w:rsid w:val="00675569"/>
    <w:pPr>
      <w:suppressAutoHyphens/>
      <w:spacing w:after="120" w:line="480" w:lineRule="auto"/>
    </w:pPr>
    <w:rPr>
      <w:lang w:eastAsia="ar-SA"/>
    </w:rPr>
  </w:style>
  <w:style w:type="character" w:customStyle="1" w:styleId="23">
    <w:name w:val="Основной текст 2 Знак"/>
    <w:basedOn w:val="a0"/>
    <w:link w:val="22"/>
    <w:uiPriority w:val="99"/>
    <w:semiHidden/>
    <w:rsid w:val="00675569"/>
    <w:rPr>
      <w:rFonts w:ascii="Times New Roman" w:eastAsia="Times New Roman" w:hAnsi="Times New Roman" w:cs="Times New Roman"/>
      <w:sz w:val="24"/>
      <w:szCs w:val="24"/>
      <w:lang w:eastAsia="ar-SA"/>
    </w:rPr>
  </w:style>
  <w:style w:type="character" w:customStyle="1" w:styleId="grame">
    <w:name w:val="grame"/>
    <w:basedOn w:val="a0"/>
    <w:rsid w:val="00675569"/>
  </w:style>
  <w:style w:type="character" w:customStyle="1" w:styleId="afe">
    <w:name w:val="Гипертекстовая ссылка"/>
    <w:uiPriority w:val="99"/>
    <w:rsid w:val="00675569"/>
    <w:rPr>
      <w:color w:val="008000"/>
      <w:sz w:val="20"/>
      <w:szCs w:val="20"/>
      <w:u w:val="single"/>
    </w:rPr>
  </w:style>
  <w:style w:type="paragraph" w:customStyle="1" w:styleId="formattext">
    <w:name w:val="formattext"/>
    <w:basedOn w:val="a"/>
    <w:rsid w:val="00675569"/>
    <w:pPr>
      <w:spacing w:before="100" w:beforeAutospacing="1" w:after="100" w:afterAutospacing="1"/>
    </w:pPr>
  </w:style>
  <w:style w:type="character" w:customStyle="1" w:styleId="spelle">
    <w:name w:val="spelle"/>
    <w:basedOn w:val="a0"/>
    <w:rsid w:val="00675569"/>
  </w:style>
  <w:style w:type="paragraph" w:customStyle="1" w:styleId="unformattext">
    <w:name w:val="unformattext"/>
    <w:basedOn w:val="a"/>
    <w:rsid w:val="00675569"/>
    <w:pPr>
      <w:spacing w:before="100" w:beforeAutospacing="1" w:after="100" w:afterAutospacing="1"/>
    </w:pPr>
  </w:style>
  <w:style w:type="paragraph" w:customStyle="1" w:styleId="Title">
    <w:name w:val="Title!Название НПА"/>
    <w:basedOn w:val="a"/>
    <w:rsid w:val="00675569"/>
    <w:pPr>
      <w:spacing w:before="240" w:after="60"/>
      <w:ind w:firstLine="567"/>
      <w:jc w:val="center"/>
      <w:outlineLvl w:val="0"/>
    </w:pPr>
    <w:rPr>
      <w:rFonts w:ascii="Arial" w:hAnsi="Arial" w:cs="Arial"/>
      <w:b/>
      <w:bCs/>
      <w:kern w:val="28"/>
      <w:sz w:val="32"/>
      <w:szCs w:val="32"/>
    </w:rPr>
  </w:style>
  <w:style w:type="paragraph" w:customStyle="1" w:styleId="pboth">
    <w:name w:val="pboth"/>
    <w:basedOn w:val="a"/>
    <w:rsid w:val="006755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8148">
      <w:bodyDiv w:val="1"/>
      <w:marLeft w:val="0"/>
      <w:marRight w:val="0"/>
      <w:marTop w:val="0"/>
      <w:marBottom w:val="0"/>
      <w:divBdr>
        <w:top w:val="none" w:sz="0" w:space="0" w:color="auto"/>
        <w:left w:val="none" w:sz="0" w:space="0" w:color="auto"/>
        <w:bottom w:val="none" w:sz="0" w:space="0" w:color="auto"/>
        <w:right w:val="none" w:sz="0" w:space="0" w:color="auto"/>
      </w:divBdr>
    </w:div>
    <w:div w:id="818619038">
      <w:bodyDiv w:val="1"/>
      <w:marLeft w:val="0"/>
      <w:marRight w:val="0"/>
      <w:marTop w:val="0"/>
      <w:marBottom w:val="0"/>
      <w:divBdr>
        <w:top w:val="none" w:sz="0" w:space="0" w:color="auto"/>
        <w:left w:val="none" w:sz="0" w:space="0" w:color="auto"/>
        <w:bottom w:val="none" w:sz="0" w:space="0" w:color="auto"/>
        <w:right w:val="none" w:sz="0" w:space="0" w:color="auto"/>
      </w:divBdr>
    </w:div>
    <w:div w:id="875047259">
      <w:bodyDiv w:val="1"/>
      <w:marLeft w:val="0"/>
      <w:marRight w:val="0"/>
      <w:marTop w:val="0"/>
      <w:marBottom w:val="0"/>
      <w:divBdr>
        <w:top w:val="none" w:sz="0" w:space="0" w:color="auto"/>
        <w:left w:val="none" w:sz="0" w:space="0" w:color="auto"/>
        <w:bottom w:val="none" w:sz="0" w:space="0" w:color="auto"/>
        <w:right w:val="none" w:sz="0" w:space="0" w:color="auto"/>
      </w:divBdr>
    </w:div>
    <w:div w:id="19566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135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7EC505A3610D89E4DC6237493EBDF7EABAA219363B4A2D2FD6192AF8B1962AD53DF1CDD53669F14H0R8K" TargetMode="External"/><Relationship Id="rId4" Type="http://schemas.microsoft.com/office/2007/relationships/stylesWithEffects" Target="stylesWithEffects.xml"/><Relationship Id="rId9" Type="http://schemas.openxmlformats.org/officeDocument/2006/relationships/hyperlink" Target="http://&#1089;&#1086;&#1093;&#1086;&#1085;&#1076;&#1080;&#1085;&#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60145-D1F7-4ECE-B28A-6417E679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72</Pages>
  <Words>25401</Words>
  <Characters>144787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cp:lastModifiedBy>
  <cp:revision>3</cp:revision>
  <cp:lastPrinted>2021-12-24T03:57:00Z</cp:lastPrinted>
  <dcterms:created xsi:type="dcterms:W3CDTF">2021-12-24T05:04:00Z</dcterms:created>
  <dcterms:modified xsi:type="dcterms:W3CDTF">2021-12-24T05:18:00Z</dcterms:modified>
</cp:coreProperties>
</file>