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FE" w:rsidRDefault="006E5FFE" w:rsidP="006E5FFE">
      <w:pPr>
        <w:pStyle w:val="2"/>
        <w:shd w:val="clear" w:color="auto" w:fill="auto"/>
        <w:spacing w:after="0" w:line="240" w:lineRule="auto"/>
        <w:ind w:left="4956" w:right="6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E5FFE" w:rsidRDefault="006E5FFE" w:rsidP="006E5FFE">
      <w:pPr>
        <w:pStyle w:val="2"/>
        <w:shd w:val="clear" w:color="auto" w:fill="auto"/>
        <w:spacing w:after="0" w:line="240" w:lineRule="auto"/>
        <w:ind w:left="4956" w:right="6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Читинского района</w:t>
      </w:r>
    </w:p>
    <w:p w:rsidR="006E5FFE" w:rsidRDefault="006E5FFE" w:rsidP="006E5FFE">
      <w:pPr>
        <w:pStyle w:val="2"/>
        <w:shd w:val="clear" w:color="auto" w:fill="auto"/>
        <w:spacing w:after="0" w:line="240" w:lineRule="auto"/>
        <w:ind w:left="4956" w:right="6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6E5FFE" w:rsidRDefault="006E5FFE" w:rsidP="006E5FFE">
      <w:pPr>
        <w:pStyle w:val="2"/>
        <w:shd w:val="clear" w:color="auto" w:fill="auto"/>
        <w:spacing w:after="0" w:line="240" w:lineRule="auto"/>
        <w:ind w:left="4956" w:right="6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Казанов_____________</w:t>
      </w:r>
    </w:p>
    <w:p w:rsidR="006E5FFE" w:rsidRDefault="006E5FFE" w:rsidP="004F16F7">
      <w:pPr>
        <w:pStyle w:val="2"/>
        <w:shd w:val="clear" w:color="auto" w:fill="auto"/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6E5FFE" w:rsidRDefault="006E5FFE" w:rsidP="00574C6D">
      <w:pPr>
        <w:pStyle w:val="2"/>
        <w:shd w:val="clear" w:color="auto" w:fill="auto"/>
        <w:spacing w:after="0" w:line="240" w:lineRule="auto"/>
        <w:ind w:left="60" w:right="60" w:firstLine="7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Читинского района </w:t>
      </w:r>
      <w:r w:rsidR="00574C6D">
        <w:rPr>
          <w:rFonts w:ascii="Times New Roman" w:hAnsi="Times New Roman" w:cs="Times New Roman"/>
          <w:sz w:val="28"/>
          <w:szCs w:val="28"/>
        </w:rPr>
        <w:t>поддержала обвинение по уголовному делу по факту заведомо ложного доноса о похищении человека</w:t>
      </w:r>
    </w:p>
    <w:p w:rsidR="006E5FFE" w:rsidRDefault="006E5FFE" w:rsidP="004F16F7">
      <w:pPr>
        <w:pStyle w:val="2"/>
        <w:shd w:val="clear" w:color="auto" w:fill="auto"/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0A0DD2" w:rsidRDefault="00296070" w:rsidP="004F16F7">
      <w:pPr>
        <w:pStyle w:val="2"/>
        <w:shd w:val="clear" w:color="auto" w:fill="auto"/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16F7">
        <w:rPr>
          <w:rFonts w:ascii="Times New Roman" w:hAnsi="Times New Roman" w:cs="Times New Roman"/>
          <w:sz w:val="28"/>
          <w:szCs w:val="28"/>
        </w:rPr>
        <w:t>Прокуратур</w:t>
      </w:r>
      <w:r w:rsidR="000A0DD2">
        <w:rPr>
          <w:rFonts w:ascii="Times New Roman" w:hAnsi="Times New Roman" w:cs="Times New Roman"/>
          <w:sz w:val="28"/>
          <w:szCs w:val="28"/>
        </w:rPr>
        <w:t>а</w:t>
      </w:r>
      <w:r w:rsidRPr="004F16F7">
        <w:rPr>
          <w:rFonts w:ascii="Times New Roman" w:hAnsi="Times New Roman" w:cs="Times New Roman"/>
          <w:sz w:val="28"/>
          <w:szCs w:val="28"/>
        </w:rPr>
        <w:t xml:space="preserve"> Читинского района </w:t>
      </w:r>
      <w:r w:rsidR="000A0DD2">
        <w:rPr>
          <w:rFonts w:ascii="Times New Roman" w:hAnsi="Times New Roman" w:cs="Times New Roman"/>
          <w:sz w:val="28"/>
          <w:szCs w:val="28"/>
        </w:rPr>
        <w:t xml:space="preserve">поддержала обвинение по </w:t>
      </w:r>
      <w:r w:rsidR="00574C6D">
        <w:rPr>
          <w:rFonts w:ascii="Times New Roman" w:hAnsi="Times New Roman" w:cs="Times New Roman"/>
          <w:sz w:val="28"/>
          <w:szCs w:val="28"/>
        </w:rPr>
        <w:t>уголовному</w:t>
      </w:r>
      <w:r w:rsidR="000A0DD2">
        <w:rPr>
          <w:rFonts w:ascii="Times New Roman" w:hAnsi="Times New Roman" w:cs="Times New Roman"/>
          <w:sz w:val="28"/>
          <w:szCs w:val="28"/>
        </w:rPr>
        <w:t xml:space="preserve"> делу в отношении жителя </w:t>
      </w:r>
      <w:proofErr w:type="gramStart"/>
      <w:r w:rsidR="000A0DD2">
        <w:rPr>
          <w:rFonts w:ascii="Times New Roman" w:hAnsi="Times New Roman" w:cs="Times New Roman"/>
          <w:sz w:val="28"/>
          <w:szCs w:val="28"/>
        </w:rPr>
        <w:t>Читинского района</w:t>
      </w:r>
      <w:proofErr w:type="gramEnd"/>
      <w:r w:rsidR="000A0DD2">
        <w:rPr>
          <w:rFonts w:ascii="Times New Roman" w:hAnsi="Times New Roman" w:cs="Times New Roman"/>
          <w:sz w:val="28"/>
          <w:szCs w:val="28"/>
        </w:rPr>
        <w:t xml:space="preserve"> осужденного по ч.2 ст. 306 УК РФ (заведомо ложный донос о совершении преступления, соединенный с обвинением лица в совершении особо тяжкого преступления).</w:t>
      </w:r>
    </w:p>
    <w:p w:rsidR="000A0DD2" w:rsidRDefault="000A0DD2" w:rsidP="004F16F7">
      <w:pPr>
        <w:pStyle w:val="2"/>
        <w:shd w:val="clear" w:color="auto" w:fill="auto"/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уголовного дела судом было установлено, что осужденный, который являлся бывшим сожителем потерпевшей, испытывая к последней неприязненные отношения, вызванные разрывом отношений по ее инициативе, из чувства мести, обратился с заявлением в правоохранительные органы сообщив, что по инициативе бывшей сожительницы его похитили двое жителей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Маккавеево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удерживали в подполье неизвестного дома и избили.</w:t>
      </w:r>
    </w:p>
    <w:p w:rsidR="000A0DD2" w:rsidRDefault="00DA5AE8" w:rsidP="004F16F7">
      <w:pPr>
        <w:pStyle w:val="2"/>
        <w:shd w:val="clear" w:color="auto" w:fill="auto"/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позицию подсу</w:t>
      </w:r>
      <w:r w:rsidR="00574C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имого, которы</w:t>
      </w:r>
      <w:r w:rsidR="00574C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 признал свою вину и </w:t>
      </w:r>
      <w:r w:rsidR="00574C6D">
        <w:rPr>
          <w:rFonts w:ascii="Times New Roman" w:hAnsi="Times New Roman" w:cs="Times New Roman"/>
          <w:sz w:val="28"/>
          <w:szCs w:val="28"/>
        </w:rPr>
        <w:t>наста</w:t>
      </w:r>
      <w:r w:rsidR="00A97D3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574C6D">
        <w:rPr>
          <w:rFonts w:ascii="Times New Roman" w:hAnsi="Times New Roman" w:cs="Times New Roman"/>
          <w:sz w:val="28"/>
          <w:szCs w:val="28"/>
        </w:rPr>
        <w:t>вил</w:t>
      </w:r>
      <w:r>
        <w:rPr>
          <w:rFonts w:ascii="Times New Roman" w:hAnsi="Times New Roman" w:cs="Times New Roman"/>
          <w:sz w:val="28"/>
          <w:szCs w:val="28"/>
        </w:rPr>
        <w:t xml:space="preserve"> на том, что </w:t>
      </w:r>
      <w:r w:rsidR="00574C6D">
        <w:rPr>
          <w:rFonts w:ascii="Times New Roman" w:hAnsi="Times New Roman" w:cs="Times New Roman"/>
          <w:sz w:val="28"/>
          <w:szCs w:val="28"/>
        </w:rPr>
        <w:t>его похитили</w:t>
      </w:r>
      <w:r>
        <w:rPr>
          <w:rFonts w:ascii="Times New Roman" w:hAnsi="Times New Roman" w:cs="Times New Roman"/>
          <w:sz w:val="28"/>
          <w:szCs w:val="28"/>
        </w:rPr>
        <w:t>, стороне обвинение с учетом совокупности собранных доказательств удалось убедить суд в виновности подсудимого и его оговоре заведомо невинных лиц, которые к похищению</w:t>
      </w:r>
      <w:r w:rsidR="00574C6D">
        <w:rPr>
          <w:rFonts w:ascii="Times New Roman" w:hAnsi="Times New Roman" w:cs="Times New Roman"/>
          <w:sz w:val="28"/>
          <w:szCs w:val="28"/>
        </w:rPr>
        <w:t xml:space="preserve"> не имели никакого отношения, а ф</w:t>
      </w:r>
      <w:r>
        <w:rPr>
          <w:rFonts w:ascii="Times New Roman" w:hAnsi="Times New Roman" w:cs="Times New Roman"/>
          <w:sz w:val="28"/>
          <w:szCs w:val="28"/>
        </w:rPr>
        <w:t>акт похищения осужденного, был им придуман, с целью незаконного привлечения к уголовной ответственности бывшей сожительницы и ее знакомого.</w:t>
      </w:r>
    </w:p>
    <w:p w:rsidR="00574C6D" w:rsidRDefault="00574C6D" w:rsidP="004F16F7">
      <w:pPr>
        <w:pStyle w:val="2"/>
        <w:shd w:val="clear" w:color="auto" w:fill="auto"/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уголовного дела осужденному с учетом предыдущих приговоров назначено наказание в виде 4 лет 5 месяцев лишения свободы с отбыванием наказания в исправительной колонии строгого режима. </w:t>
      </w:r>
    </w:p>
    <w:p w:rsidR="006E5FFE" w:rsidRDefault="006E5FFE" w:rsidP="004F1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предоставила помощник прокурора Читинского района Галина Дубровская </w:t>
      </w:r>
    </w:p>
    <w:p w:rsidR="002A335F" w:rsidRDefault="002A335F"/>
    <w:sectPr w:rsidR="002A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D7"/>
    <w:rsid w:val="000A0DD2"/>
    <w:rsid w:val="00296070"/>
    <w:rsid w:val="002A335F"/>
    <w:rsid w:val="004F16F7"/>
    <w:rsid w:val="00514BD7"/>
    <w:rsid w:val="00574C6D"/>
    <w:rsid w:val="006E5FFE"/>
    <w:rsid w:val="00A97D34"/>
    <w:rsid w:val="00DA5AE8"/>
    <w:rsid w:val="00E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2318"/>
  <w15:chartTrackingRefBased/>
  <w15:docId w15:val="{CEF9BCB9-6E5C-4648-846D-016082F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F16F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F16F7"/>
    <w:pPr>
      <w:shd w:val="clear" w:color="auto" w:fill="FFFFFF"/>
      <w:spacing w:after="180" w:line="235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Галина Федоровна</dc:creator>
  <cp:keywords/>
  <dc:description/>
  <cp:lastModifiedBy>Дубровская Галина Федоровна</cp:lastModifiedBy>
  <cp:revision>8</cp:revision>
  <dcterms:created xsi:type="dcterms:W3CDTF">2021-06-23T10:24:00Z</dcterms:created>
  <dcterms:modified xsi:type="dcterms:W3CDTF">2022-04-20T08:51:00Z</dcterms:modified>
</cp:coreProperties>
</file>